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1058" w14:textId="0AC0BAD7" w:rsidR="00F36141" w:rsidRDefault="005A3BBC" w:rsidP="005A3BBC">
      <w:pPr>
        <w:pStyle w:val="Heading1"/>
      </w:pPr>
      <w:bookmarkStart w:id="0" w:name="_Toc180064359"/>
      <w:bookmarkStart w:id="1" w:name="_Toc188007459"/>
      <w:r>
        <w:t>Inclusion Checklist</w:t>
      </w:r>
      <w:bookmarkEnd w:id="0"/>
      <w:bookmarkEnd w:id="1"/>
    </w:p>
    <w:sdt>
      <w:sdtPr>
        <w:rPr>
          <w:rFonts w:asciiTheme="minorHAnsi" w:eastAsiaTheme="minorEastAsia" w:hAnsiTheme="minorHAnsi" w:cstheme="minorBidi"/>
          <w:color w:val="auto"/>
          <w:kern w:val="2"/>
          <w:sz w:val="24"/>
          <w:szCs w:val="24"/>
          <w:lang w:val="en-AU" w:eastAsia="zh-CN" w:bidi="th-TH"/>
          <w14:ligatures w14:val="standardContextual"/>
        </w:rPr>
        <w:id w:val="-1689290024"/>
        <w:docPartObj>
          <w:docPartGallery w:val="Table of Contents"/>
          <w:docPartUnique/>
        </w:docPartObj>
      </w:sdtPr>
      <w:sdtEndPr>
        <w:rPr>
          <w:b/>
          <w:bCs/>
        </w:rPr>
      </w:sdtEndPr>
      <w:sdtContent>
        <w:p w14:paraId="2C561AA3" w14:textId="4D955D0F" w:rsidR="005A3BBC" w:rsidRDefault="005A3BBC">
          <w:pPr>
            <w:pStyle w:val="TOCHeading"/>
          </w:pPr>
          <w:r>
            <w:t>Contents</w:t>
          </w:r>
        </w:p>
        <w:p w14:paraId="51333595" w14:textId="15FFE8C4" w:rsidR="00167EED" w:rsidRDefault="005A3BBC">
          <w:pPr>
            <w:pStyle w:val="TOC1"/>
            <w:tabs>
              <w:tab w:val="right" w:leader="dot" w:pos="9016"/>
            </w:tabs>
            <w:rPr>
              <w:noProof/>
              <w:szCs w:val="24"/>
              <w:lang w:eastAsia="en-AU" w:bidi="ar-SA"/>
            </w:rPr>
          </w:pPr>
          <w:r>
            <w:fldChar w:fldCharType="begin"/>
          </w:r>
          <w:r>
            <w:instrText xml:space="preserve"> TOC \o "1-3" \h \z \u </w:instrText>
          </w:r>
          <w:r>
            <w:fldChar w:fldCharType="separate"/>
          </w:r>
          <w:hyperlink w:anchor="_Toc188007459" w:history="1">
            <w:r w:rsidR="00167EED" w:rsidRPr="00A86512">
              <w:rPr>
                <w:rStyle w:val="Hyperlink"/>
                <w:noProof/>
              </w:rPr>
              <w:t>Inclusion Checklist</w:t>
            </w:r>
            <w:r w:rsidR="00167EED">
              <w:rPr>
                <w:noProof/>
                <w:webHidden/>
              </w:rPr>
              <w:tab/>
            </w:r>
            <w:r w:rsidR="00167EED">
              <w:rPr>
                <w:noProof/>
                <w:webHidden/>
              </w:rPr>
              <w:fldChar w:fldCharType="begin"/>
            </w:r>
            <w:r w:rsidR="00167EED">
              <w:rPr>
                <w:noProof/>
                <w:webHidden/>
              </w:rPr>
              <w:instrText xml:space="preserve"> PAGEREF _Toc188007459 \h </w:instrText>
            </w:r>
            <w:r w:rsidR="00167EED">
              <w:rPr>
                <w:noProof/>
                <w:webHidden/>
              </w:rPr>
            </w:r>
            <w:r w:rsidR="00167EED">
              <w:rPr>
                <w:noProof/>
                <w:webHidden/>
              </w:rPr>
              <w:fldChar w:fldCharType="separate"/>
            </w:r>
            <w:r w:rsidR="00131EF9">
              <w:rPr>
                <w:noProof/>
                <w:webHidden/>
              </w:rPr>
              <w:t>1</w:t>
            </w:r>
            <w:r w:rsidR="00167EED">
              <w:rPr>
                <w:noProof/>
                <w:webHidden/>
              </w:rPr>
              <w:fldChar w:fldCharType="end"/>
            </w:r>
          </w:hyperlink>
        </w:p>
        <w:p w14:paraId="349B7051" w14:textId="0CE717F2" w:rsidR="00167EED" w:rsidRDefault="00167EED">
          <w:pPr>
            <w:pStyle w:val="TOC3"/>
            <w:tabs>
              <w:tab w:val="right" w:leader="dot" w:pos="9016"/>
            </w:tabs>
            <w:rPr>
              <w:noProof/>
              <w:szCs w:val="24"/>
              <w:lang w:eastAsia="en-AU" w:bidi="ar-SA"/>
            </w:rPr>
          </w:pPr>
          <w:hyperlink w:anchor="_Toc188007460" w:history="1">
            <w:r w:rsidRPr="00A86512">
              <w:rPr>
                <w:rStyle w:val="Hyperlink"/>
                <w:noProof/>
                <w:lang w:val="en-US"/>
              </w:rPr>
              <w:t>Instructions</w:t>
            </w:r>
            <w:r>
              <w:rPr>
                <w:noProof/>
                <w:webHidden/>
              </w:rPr>
              <w:tab/>
            </w:r>
            <w:r>
              <w:rPr>
                <w:noProof/>
                <w:webHidden/>
              </w:rPr>
              <w:fldChar w:fldCharType="begin"/>
            </w:r>
            <w:r>
              <w:rPr>
                <w:noProof/>
                <w:webHidden/>
              </w:rPr>
              <w:instrText xml:space="preserve"> PAGEREF _Toc188007460 \h </w:instrText>
            </w:r>
            <w:r>
              <w:rPr>
                <w:noProof/>
                <w:webHidden/>
              </w:rPr>
            </w:r>
            <w:r>
              <w:rPr>
                <w:noProof/>
                <w:webHidden/>
              </w:rPr>
              <w:fldChar w:fldCharType="separate"/>
            </w:r>
            <w:r w:rsidR="00131EF9">
              <w:rPr>
                <w:noProof/>
                <w:webHidden/>
              </w:rPr>
              <w:t>1</w:t>
            </w:r>
            <w:r>
              <w:rPr>
                <w:noProof/>
                <w:webHidden/>
              </w:rPr>
              <w:fldChar w:fldCharType="end"/>
            </w:r>
          </w:hyperlink>
        </w:p>
        <w:p w14:paraId="4A30AF70" w14:textId="254F4B45" w:rsidR="00167EED" w:rsidRDefault="00167EED">
          <w:pPr>
            <w:pStyle w:val="TOC3"/>
            <w:tabs>
              <w:tab w:val="right" w:leader="dot" w:pos="9016"/>
            </w:tabs>
            <w:rPr>
              <w:noProof/>
              <w:szCs w:val="24"/>
              <w:lang w:eastAsia="en-AU" w:bidi="ar-SA"/>
            </w:rPr>
          </w:pPr>
          <w:hyperlink w:anchor="_Toc188007461" w:history="1">
            <w:r w:rsidRPr="00A86512">
              <w:rPr>
                <w:rStyle w:val="Hyperlink"/>
                <w:noProof/>
              </w:rPr>
              <w:t>Acknowledgements</w:t>
            </w:r>
            <w:r>
              <w:rPr>
                <w:noProof/>
                <w:webHidden/>
              </w:rPr>
              <w:tab/>
            </w:r>
            <w:r>
              <w:rPr>
                <w:noProof/>
                <w:webHidden/>
              </w:rPr>
              <w:fldChar w:fldCharType="begin"/>
            </w:r>
            <w:r>
              <w:rPr>
                <w:noProof/>
                <w:webHidden/>
              </w:rPr>
              <w:instrText xml:space="preserve"> PAGEREF _Toc188007461 \h </w:instrText>
            </w:r>
            <w:r>
              <w:rPr>
                <w:noProof/>
                <w:webHidden/>
              </w:rPr>
            </w:r>
            <w:r>
              <w:rPr>
                <w:noProof/>
                <w:webHidden/>
              </w:rPr>
              <w:fldChar w:fldCharType="separate"/>
            </w:r>
            <w:r w:rsidR="00131EF9">
              <w:rPr>
                <w:noProof/>
                <w:webHidden/>
              </w:rPr>
              <w:t>1</w:t>
            </w:r>
            <w:r>
              <w:rPr>
                <w:noProof/>
                <w:webHidden/>
              </w:rPr>
              <w:fldChar w:fldCharType="end"/>
            </w:r>
          </w:hyperlink>
        </w:p>
        <w:p w14:paraId="48C737A0" w14:textId="2E544958" w:rsidR="00167EED" w:rsidRDefault="00167EED">
          <w:pPr>
            <w:pStyle w:val="TOC2"/>
            <w:tabs>
              <w:tab w:val="right" w:leader="dot" w:pos="9016"/>
            </w:tabs>
            <w:rPr>
              <w:noProof/>
              <w:szCs w:val="24"/>
              <w:lang w:eastAsia="en-AU" w:bidi="ar-SA"/>
            </w:rPr>
          </w:pPr>
          <w:hyperlink w:anchor="_Toc188007462" w:history="1">
            <w:r w:rsidRPr="00A86512">
              <w:rPr>
                <w:rStyle w:val="Hyperlink"/>
                <w:noProof/>
              </w:rPr>
              <w:t>Volunteer inclusion</w:t>
            </w:r>
            <w:r>
              <w:rPr>
                <w:noProof/>
                <w:webHidden/>
              </w:rPr>
              <w:tab/>
            </w:r>
            <w:r>
              <w:rPr>
                <w:noProof/>
                <w:webHidden/>
              </w:rPr>
              <w:fldChar w:fldCharType="begin"/>
            </w:r>
            <w:r>
              <w:rPr>
                <w:noProof/>
                <w:webHidden/>
              </w:rPr>
              <w:instrText xml:space="preserve"> PAGEREF _Toc188007462 \h </w:instrText>
            </w:r>
            <w:r>
              <w:rPr>
                <w:noProof/>
                <w:webHidden/>
              </w:rPr>
            </w:r>
            <w:r>
              <w:rPr>
                <w:noProof/>
                <w:webHidden/>
              </w:rPr>
              <w:fldChar w:fldCharType="separate"/>
            </w:r>
            <w:r w:rsidR="00131EF9">
              <w:rPr>
                <w:noProof/>
                <w:webHidden/>
              </w:rPr>
              <w:t>2</w:t>
            </w:r>
            <w:r>
              <w:rPr>
                <w:noProof/>
                <w:webHidden/>
              </w:rPr>
              <w:fldChar w:fldCharType="end"/>
            </w:r>
          </w:hyperlink>
        </w:p>
        <w:p w14:paraId="1DADCA19" w14:textId="5E159A64" w:rsidR="00167EED" w:rsidRDefault="00167EED">
          <w:pPr>
            <w:pStyle w:val="TOC2"/>
            <w:tabs>
              <w:tab w:val="right" w:leader="dot" w:pos="9016"/>
            </w:tabs>
            <w:rPr>
              <w:noProof/>
              <w:szCs w:val="24"/>
              <w:lang w:eastAsia="en-AU" w:bidi="ar-SA"/>
            </w:rPr>
          </w:pPr>
          <w:hyperlink w:anchor="_Toc188007463" w:history="1">
            <w:r w:rsidRPr="00A86512">
              <w:rPr>
                <w:rStyle w:val="Hyperlink"/>
                <w:noProof/>
              </w:rPr>
              <w:t>Including First Nations volunteers</w:t>
            </w:r>
            <w:r>
              <w:rPr>
                <w:noProof/>
                <w:webHidden/>
              </w:rPr>
              <w:tab/>
            </w:r>
            <w:r>
              <w:rPr>
                <w:noProof/>
                <w:webHidden/>
              </w:rPr>
              <w:fldChar w:fldCharType="begin"/>
            </w:r>
            <w:r>
              <w:rPr>
                <w:noProof/>
                <w:webHidden/>
              </w:rPr>
              <w:instrText xml:space="preserve"> PAGEREF _Toc188007463 \h </w:instrText>
            </w:r>
            <w:r>
              <w:rPr>
                <w:noProof/>
                <w:webHidden/>
              </w:rPr>
            </w:r>
            <w:r>
              <w:rPr>
                <w:noProof/>
                <w:webHidden/>
              </w:rPr>
              <w:fldChar w:fldCharType="separate"/>
            </w:r>
            <w:r w:rsidR="00131EF9">
              <w:rPr>
                <w:noProof/>
                <w:webHidden/>
              </w:rPr>
              <w:t>6</w:t>
            </w:r>
            <w:r>
              <w:rPr>
                <w:noProof/>
                <w:webHidden/>
              </w:rPr>
              <w:fldChar w:fldCharType="end"/>
            </w:r>
          </w:hyperlink>
        </w:p>
        <w:p w14:paraId="2F2ED3CF" w14:textId="523C3603" w:rsidR="00167EED" w:rsidRDefault="00167EED">
          <w:pPr>
            <w:pStyle w:val="TOC2"/>
            <w:tabs>
              <w:tab w:val="right" w:leader="dot" w:pos="9016"/>
            </w:tabs>
            <w:rPr>
              <w:noProof/>
              <w:szCs w:val="24"/>
              <w:lang w:eastAsia="en-AU" w:bidi="ar-SA"/>
            </w:rPr>
          </w:pPr>
          <w:hyperlink w:anchor="_Toc188007464" w:history="1">
            <w:r w:rsidRPr="00A86512">
              <w:rPr>
                <w:rStyle w:val="Hyperlink"/>
                <w:noProof/>
              </w:rPr>
              <w:t>Including volunteers with a disability</w:t>
            </w:r>
            <w:r>
              <w:rPr>
                <w:noProof/>
                <w:webHidden/>
              </w:rPr>
              <w:tab/>
            </w:r>
            <w:r>
              <w:rPr>
                <w:noProof/>
                <w:webHidden/>
              </w:rPr>
              <w:fldChar w:fldCharType="begin"/>
            </w:r>
            <w:r>
              <w:rPr>
                <w:noProof/>
                <w:webHidden/>
              </w:rPr>
              <w:instrText xml:space="preserve"> PAGEREF _Toc188007464 \h </w:instrText>
            </w:r>
            <w:r>
              <w:rPr>
                <w:noProof/>
                <w:webHidden/>
              </w:rPr>
            </w:r>
            <w:r>
              <w:rPr>
                <w:noProof/>
                <w:webHidden/>
              </w:rPr>
              <w:fldChar w:fldCharType="separate"/>
            </w:r>
            <w:r w:rsidR="00131EF9">
              <w:rPr>
                <w:noProof/>
                <w:webHidden/>
              </w:rPr>
              <w:t>8</w:t>
            </w:r>
            <w:r>
              <w:rPr>
                <w:noProof/>
                <w:webHidden/>
              </w:rPr>
              <w:fldChar w:fldCharType="end"/>
            </w:r>
          </w:hyperlink>
        </w:p>
        <w:p w14:paraId="328084EA" w14:textId="35EA8FB9" w:rsidR="00167EED" w:rsidRDefault="00167EED">
          <w:pPr>
            <w:pStyle w:val="TOC2"/>
            <w:tabs>
              <w:tab w:val="right" w:leader="dot" w:pos="9016"/>
            </w:tabs>
            <w:rPr>
              <w:noProof/>
              <w:szCs w:val="24"/>
              <w:lang w:eastAsia="en-AU" w:bidi="ar-SA"/>
            </w:rPr>
          </w:pPr>
          <w:hyperlink w:anchor="_Toc188007465" w:history="1">
            <w:r w:rsidRPr="00A86512">
              <w:rPr>
                <w:rStyle w:val="Hyperlink"/>
                <w:noProof/>
              </w:rPr>
              <w:t>Including multicultural volunteers</w:t>
            </w:r>
            <w:r>
              <w:rPr>
                <w:noProof/>
                <w:webHidden/>
              </w:rPr>
              <w:tab/>
            </w:r>
            <w:r>
              <w:rPr>
                <w:noProof/>
                <w:webHidden/>
              </w:rPr>
              <w:fldChar w:fldCharType="begin"/>
            </w:r>
            <w:r>
              <w:rPr>
                <w:noProof/>
                <w:webHidden/>
              </w:rPr>
              <w:instrText xml:space="preserve"> PAGEREF _Toc188007465 \h </w:instrText>
            </w:r>
            <w:r>
              <w:rPr>
                <w:noProof/>
                <w:webHidden/>
              </w:rPr>
            </w:r>
            <w:r>
              <w:rPr>
                <w:noProof/>
                <w:webHidden/>
              </w:rPr>
              <w:fldChar w:fldCharType="separate"/>
            </w:r>
            <w:r w:rsidR="00131EF9">
              <w:rPr>
                <w:noProof/>
                <w:webHidden/>
              </w:rPr>
              <w:t>11</w:t>
            </w:r>
            <w:r>
              <w:rPr>
                <w:noProof/>
                <w:webHidden/>
              </w:rPr>
              <w:fldChar w:fldCharType="end"/>
            </w:r>
          </w:hyperlink>
        </w:p>
        <w:p w14:paraId="0777E140" w14:textId="2E10E66A" w:rsidR="00167EED" w:rsidRDefault="00167EED">
          <w:pPr>
            <w:pStyle w:val="TOC2"/>
            <w:tabs>
              <w:tab w:val="right" w:leader="dot" w:pos="9016"/>
            </w:tabs>
            <w:rPr>
              <w:noProof/>
              <w:szCs w:val="24"/>
              <w:lang w:eastAsia="en-AU" w:bidi="ar-SA"/>
            </w:rPr>
          </w:pPr>
          <w:hyperlink w:anchor="_Toc188007466" w:history="1">
            <w:r w:rsidRPr="00A86512">
              <w:rPr>
                <w:rStyle w:val="Hyperlink"/>
                <w:noProof/>
              </w:rPr>
              <w:t>Including LGBTQIA+ volunteers</w:t>
            </w:r>
            <w:r>
              <w:rPr>
                <w:noProof/>
                <w:webHidden/>
              </w:rPr>
              <w:tab/>
            </w:r>
            <w:r>
              <w:rPr>
                <w:noProof/>
                <w:webHidden/>
              </w:rPr>
              <w:fldChar w:fldCharType="begin"/>
            </w:r>
            <w:r>
              <w:rPr>
                <w:noProof/>
                <w:webHidden/>
              </w:rPr>
              <w:instrText xml:space="preserve"> PAGEREF _Toc188007466 \h </w:instrText>
            </w:r>
            <w:r>
              <w:rPr>
                <w:noProof/>
                <w:webHidden/>
              </w:rPr>
            </w:r>
            <w:r>
              <w:rPr>
                <w:noProof/>
                <w:webHidden/>
              </w:rPr>
              <w:fldChar w:fldCharType="separate"/>
            </w:r>
            <w:r w:rsidR="00131EF9">
              <w:rPr>
                <w:noProof/>
                <w:webHidden/>
              </w:rPr>
              <w:t>13</w:t>
            </w:r>
            <w:r>
              <w:rPr>
                <w:noProof/>
                <w:webHidden/>
              </w:rPr>
              <w:fldChar w:fldCharType="end"/>
            </w:r>
          </w:hyperlink>
        </w:p>
        <w:p w14:paraId="1D08F85E" w14:textId="76F56778" w:rsidR="00167EED" w:rsidRDefault="00167EED">
          <w:pPr>
            <w:pStyle w:val="TOC2"/>
            <w:tabs>
              <w:tab w:val="right" w:leader="dot" w:pos="9016"/>
            </w:tabs>
            <w:rPr>
              <w:noProof/>
              <w:szCs w:val="24"/>
              <w:lang w:eastAsia="en-AU" w:bidi="ar-SA"/>
            </w:rPr>
          </w:pPr>
          <w:hyperlink w:anchor="_Toc188007467" w:history="1">
            <w:r w:rsidRPr="00A86512">
              <w:rPr>
                <w:rStyle w:val="Hyperlink"/>
                <w:noProof/>
              </w:rPr>
              <w:t>Including young volunteers</w:t>
            </w:r>
            <w:r>
              <w:rPr>
                <w:noProof/>
                <w:webHidden/>
              </w:rPr>
              <w:tab/>
            </w:r>
            <w:r>
              <w:rPr>
                <w:noProof/>
                <w:webHidden/>
              </w:rPr>
              <w:fldChar w:fldCharType="begin"/>
            </w:r>
            <w:r>
              <w:rPr>
                <w:noProof/>
                <w:webHidden/>
              </w:rPr>
              <w:instrText xml:space="preserve"> PAGEREF _Toc188007467 \h </w:instrText>
            </w:r>
            <w:r>
              <w:rPr>
                <w:noProof/>
                <w:webHidden/>
              </w:rPr>
            </w:r>
            <w:r>
              <w:rPr>
                <w:noProof/>
                <w:webHidden/>
              </w:rPr>
              <w:fldChar w:fldCharType="separate"/>
            </w:r>
            <w:r w:rsidR="00131EF9">
              <w:rPr>
                <w:noProof/>
                <w:webHidden/>
              </w:rPr>
              <w:t>16</w:t>
            </w:r>
            <w:r>
              <w:rPr>
                <w:noProof/>
                <w:webHidden/>
              </w:rPr>
              <w:fldChar w:fldCharType="end"/>
            </w:r>
          </w:hyperlink>
        </w:p>
        <w:p w14:paraId="7E489D54" w14:textId="7C1C89C8" w:rsidR="005A3BBC" w:rsidRDefault="00167EED" w:rsidP="007127FB">
          <w:pPr>
            <w:pStyle w:val="TOC3"/>
            <w:tabs>
              <w:tab w:val="right" w:leader="dot" w:pos="9016"/>
            </w:tabs>
          </w:pPr>
          <w:hyperlink w:anchor="_Toc188007468" w:history="1">
            <w:r w:rsidRPr="00A86512">
              <w:rPr>
                <w:rStyle w:val="Hyperlink"/>
                <w:noProof/>
              </w:rPr>
              <w:t>Getting support to improve inclusion</w:t>
            </w:r>
            <w:r>
              <w:rPr>
                <w:noProof/>
                <w:webHidden/>
              </w:rPr>
              <w:tab/>
            </w:r>
            <w:r>
              <w:rPr>
                <w:noProof/>
                <w:webHidden/>
              </w:rPr>
              <w:fldChar w:fldCharType="begin"/>
            </w:r>
            <w:r>
              <w:rPr>
                <w:noProof/>
                <w:webHidden/>
              </w:rPr>
              <w:instrText xml:space="preserve"> PAGEREF _Toc188007468 \h </w:instrText>
            </w:r>
            <w:r>
              <w:rPr>
                <w:noProof/>
                <w:webHidden/>
              </w:rPr>
            </w:r>
            <w:r>
              <w:rPr>
                <w:noProof/>
                <w:webHidden/>
              </w:rPr>
              <w:fldChar w:fldCharType="separate"/>
            </w:r>
            <w:r w:rsidR="00131EF9">
              <w:rPr>
                <w:noProof/>
                <w:webHidden/>
              </w:rPr>
              <w:t>18</w:t>
            </w:r>
            <w:r>
              <w:rPr>
                <w:noProof/>
                <w:webHidden/>
              </w:rPr>
              <w:fldChar w:fldCharType="end"/>
            </w:r>
          </w:hyperlink>
          <w:r w:rsidR="005A3BBC">
            <w:rPr>
              <w:b/>
              <w:bCs/>
              <w:noProof/>
            </w:rPr>
            <w:fldChar w:fldCharType="end"/>
          </w:r>
        </w:p>
      </w:sdtContent>
    </w:sdt>
    <w:p w14:paraId="004301CD" w14:textId="0C626CAD" w:rsidR="000B61CC" w:rsidRDefault="000B61CC" w:rsidP="000B61CC">
      <w:pPr>
        <w:pStyle w:val="Heading3"/>
        <w:rPr>
          <w:sz w:val="32"/>
          <w:szCs w:val="36"/>
          <w:lang w:val="en-US"/>
        </w:rPr>
      </w:pPr>
      <w:bookmarkStart w:id="2" w:name="_Toc188007460"/>
      <w:r w:rsidRPr="000B61CC">
        <w:rPr>
          <w:sz w:val="32"/>
          <w:szCs w:val="36"/>
          <w:lang w:val="en-US"/>
        </w:rPr>
        <w:t>Instructions</w:t>
      </w:r>
      <w:bookmarkEnd w:id="2"/>
    </w:p>
    <w:p w14:paraId="6A649CE6" w14:textId="2FA139CE" w:rsidR="00250EF3" w:rsidRDefault="00840D6C" w:rsidP="001433FE">
      <w:pPr>
        <w:spacing w:line="240" w:lineRule="auto"/>
        <w:rPr>
          <w:lang w:val="en-US"/>
        </w:rPr>
      </w:pPr>
      <w:r>
        <w:rPr>
          <w:lang w:val="en-US"/>
        </w:rPr>
        <w:t>These checklists have been designed to support you and your organisation to assess how inclusive your volunteer program is</w:t>
      </w:r>
      <w:r w:rsidR="00DA2D75">
        <w:rPr>
          <w:lang w:val="en-US"/>
        </w:rPr>
        <w:t xml:space="preserve">. The checklists can be completed separately, or </w:t>
      </w:r>
      <w:r w:rsidR="00250EF3">
        <w:rPr>
          <w:lang w:val="en-US"/>
        </w:rPr>
        <w:t>altogether. You can use the red, yellow</w:t>
      </w:r>
      <w:r w:rsidR="00601E1F">
        <w:rPr>
          <w:lang w:val="en-US"/>
        </w:rPr>
        <w:t>, and green</w:t>
      </w:r>
      <w:r w:rsidR="00250EF3">
        <w:rPr>
          <w:lang w:val="en-US"/>
        </w:rPr>
        <w:t xml:space="preserve"> traffic light system to highlight areas</w:t>
      </w:r>
      <w:r w:rsidR="00926B6D">
        <w:rPr>
          <w:lang w:val="en-US"/>
        </w:rPr>
        <w:t xml:space="preserve"> that</w:t>
      </w:r>
      <w:r w:rsidR="00250EF3">
        <w:rPr>
          <w:lang w:val="en-US"/>
        </w:rPr>
        <w:t xml:space="preserve"> your organisation can improve</w:t>
      </w:r>
      <w:r w:rsidR="0070454C">
        <w:rPr>
          <w:lang w:val="en-US"/>
        </w:rPr>
        <w:t>,</w:t>
      </w:r>
      <w:r w:rsidR="006F0901">
        <w:rPr>
          <w:lang w:val="en-US"/>
        </w:rPr>
        <w:t xml:space="preserve"> and celebrate areas where you excel in inclusion.</w:t>
      </w:r>
    </w:p>
    <w:p w14:paraId="4079F452" w14:textId="4FCCFC90" w:rsidR="005B6D91" w:rsidRDefault="005B6D91" w:rsidP="001433FE">
      <w:pPr>
        <w:spacing w:line="240" w:lineRule="auto"/>
        <w:rPr>
          <w:lang w:val="en-US"/>
        </w:rPr>
      </w:pPr>
      <w:r>
        <w:rPr>
          <w:lang w:val="en-US"/>
        </w:rPr>
        <w:t xml:space="preserve">If you’d like to provide us with </w:t>
      </w:r>
      <w:r w:rsidRPr="00001B5D">
        <w:rPr>
          <w:b/>
          <w:bCs/>
          <w:lang w:val="en-US"/>
        </w:rPr>
        <w:t>feedback</w:t>
      </w:r>
      <w:r>
        <w:rPr>
          <w:lang w:val="en-US"/>
        </w:rPr>
        <w:t xml:space="preserve"> on this resource, please </w:t>
      </w:r>
      <w:r w:rsidR="00001B5D">
        <w:rPr>
          <w:lang w:val="en-US"/>
        </w:rPr>
        <w:t xml:space="preserve">let us know by reaching out to </w:t>
      </w:r>
      <w:hyperlink r:id="rId11" w:history="1">
        <w:r w:rsidR="00001B5D" w:rsidRPr="00DF3159">
          <w:rPr>
            <w:rStyle w:val="Hyperlink"/>
            <w:lang w:val="en-US"/>
          </w:rPr>
          <w:t>info@volunteeringact.org.au</w:t>
        </w:r>
      </w:hyperlink>
      <w:r w:rsidR="00001B5D">
        <w:rPr>
          <w:lang w:val="en-US"/>
        </w:rPr>
        <w:t xml:space="preserve">. </w:t>
      </w:r>
    </w:p>
    <w:p w14:paraId="121AC7B7" w14:textId="0C5AECE4" w:rsidR="6284D40E" w:rsidRDefault="6284D40E" w:rsidP="6284D40E">
      <w:pPr>
        <w:pStyle w:val="Heading3"/>
      </w:pPr>
      <w:bookmarkStart w:id="3" w:name="_Toc188007461"/>
      <w:r>
        <w:t>Acknowledgements</w:t>
      </w:r>
      <w:bookmarkEnd w:id="3"/>
    </w:p>
    <w:p w14:paraId="263E476D" w14:textId="3A014586" w:rsidR="6284D40E" w:rsidRDefault="00407EC7" w:rsidP="0078461F">
      <w:r>
        <w:t xml:space="preserve">This </w:t>
      </w:r>
      <w:r w:rsidR="00487318">
        <w:t xml:space="preserve">checklist was created on Ngunnawal Country. </w:t>
      </w:r>
      <w:r w:rsidR="2377C56B">
        <w:t xml:space="preserve">VolunteeringACT wishes to acknowledge and pay respect to the Ngunnawal people as the Traditional Custodians of the Canberra </w:t>
      </w:r>
      <w:r w:rsidR="00942762">
        <w:t>R</w:t>
      </w:r>
      <w:r w:rsidR="2377C56B">
        <w:t>egion and recognises any other peoples or families with connection to this Country. VolunteeringACT is committed to reconciliation and will continue to walk alongside First Nations Peoples and embrace the traditions, stories, and wisdoms of the oldest continuing cultures in the world.</w:t>
      </w:r>
    </w:p>
    <w:p w14:paraId="4DE25455" w14:textId="77552A20" w:rsidR="007127FB" w:rsidRPr="007127FB" w:rsidRDefault="0059484F" w:rsidP="0078461F">
      <w:pPr>
        <w:rPr>
          <w:lang w:val="en-US"/>
        </w:rPr>
      </w:pPr>
      <w:r>
        <w:rPr>
          <w:noProof/>
        </w:rPr>
        <w:drawing>
          <wp:anchor distT="0" distB="0" distL="114300" distR="114300" simplePos="0" relativeHeight="251659264" behindDoc="1" locked="0" layoutInCell="1" allowOverlap="1" wp14:anchorId="35BE0003" wp14:editId="686D3E7E">
            <wp:simplePos x="0" y="0"/>
            <wp:positionH relativeFrom="margin">
              <wp:align>left</wp:align>
            </wp:positionH>
            <wp:positionV relativeFrom="paragraph">
              <wp:posOffset>939165</wp:posOffset>
            </wp:positionV>
            <wp:extent cx="1162050" cy="623570"/>
            <wp:effectExtent l="0" t="0" r="0" b="5080"/>
            <wp:wrapThrough wrapText="bothSides">
              <wp:wrapPolygon edited="0">
                <wp:start x="0" y="0"/>
                <wp:lineTo x="0" y="21116"/>
                <wp:lineTo x="21246" y="21116"/>
                <wp:lineTo x="21246" y="0"/>
                <wp:lineTo x="0" y="0"/>
              </wp:wrapPolygon>
            </wp:wrapThrough>
            <wp:docPr id="1515410394" name="Picture 1515410394" descr="A black and white logo with kangaroo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10394" name="Picture 1515410394" descr="A black and white logo with kangaroos and a shiel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050" cy="623570"/>
                    </a:xfrm>
                    <a:prstGeom prst="rect">
                      <a:avLst/>
                    </a:prstGeom>
                  </pic:spPr>
                </pic:pic>
              </a:graphicData>
            </a:graphic>
            <wp14:sizeRelH relativeFrom="margin">
              <wp14:pctWidth>0</wp14:pctWidth>
            </wp14:sizeRelH>
            <wp14:sizeRelV relativeFrom="margin">
              <wp14:pctHeight>0</wp14:pctHeight>
            </wp14:sizeRelV>
          </wp:anchor>
        </w:drawing>
      </w:r>
      <w:r>
        <w:rPr>
          <w:lang w:val="en-US"/>
        </w:rPr>
        <w:t>VolunteeringACT acknowledges people of all abilities, genders, sexualities, and cultures. This checklist was developed in collaboration with people with lived experience; their skills, expertise and time were critical in the development of this checklist.</w:t>
      </w:r>
      <w:r w:rsidR="007127FB">
        <w:rPr>
          <w:lang w:val="en-US"/>
        </w:rPr>
        <w:br/>
      </w:r>
    </w:p>
    <w:p w14:paraId="4DE8B2B7" w14:textId="37DC1C80" w:rsidR="00EB6D8B" w:rsidRDefault="00EB6D8B" w:rsidP="000C793D">
      <w:pPr>
        <w:pStyle w:val="Footer"/>
        <w:spacing w:after="160"/>
        <w:rPr>
          <w:rStyle w:val="Heading3Char"/>
          <w:rFonts w:asciiTheme="majorHAnsi" w:hAnsiTheme="majorHAnsi"/>
          <w:sz w:val="32"/>
          <w:szCs w:val="36"/>
          <w:lang w:val="en-US"/>
        </w:rPr>
      </w:pPr>
      <w:r>
        <w:rPr>
          <w:lang w:val="en-US"/>
        </w:rPr>
        <w:t xml:space="preserve">The development of this resource was funded by the Australian Government Department of Social Services. </w:t>
      </w:r>
      <w:r>
        <w:rPr>
          <w:rStyle w:val="Heading3Char"/>
          <w:sz w:val="32"/>
          <w:szCs w:val="36"/>
          <w:lang w:val="en-US"/>
        </w:rPr>
        <w:br w:type="page"/>
      </w:r>
    </w:p>
    <w:p w14:paraId="51C8FC54" w14:textId="07E88F19" w:rsidR="005A3BBC" w:rsidRDefault="00217C8B" w:rsidP="005A3BBC">
      <w:pPr>
        <w:pStyle w:val="Heading2"/>
      </w:pPr>
      <w:bookmarkStart w:id="4" w:name="_Toc188007462"/>
      <w:r>
        <w:t>Volunteer</w:t>
      </w:r>
      <w:r w:rsidR="005A3BBC">
        <w:t xml:space="preserve"> inclusion</w:t>
      </w:r>
      <w:bookmarkEnd w:id="4"/>
    </w:p>
    <w:p w14:paraId="49131E5C" w14:textId="2DC7176F" w:rsidR="008E6C45" w:rsidRDefault="008E6C45" w:rsidP="008E6C45">
      <w:pPr>
        <w:rPr>
          <w:b/>
          <w:bCs/>
        </w:rPr>
      </w:pPr>
      <w:r w:rsidRPr="0056433E">
        <w:rPr>
          <w:b/>
          <w:bCs/>
        </w:rPr>
        <w:t>Policies and Commitment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6C7D06" w14:paraId="459C1B25" w14:textId="77777777" w:rsidTr="4CEFC908">
        <w:tc>
          <w:tcPr>
            <w:tcW w:w="5949" w:type="dxa"/>
          </w:tcPr>
          <w:p w14:paraId="4084AA14" w14:textId="6CBB657C" w:rsidR="00E04068" w:rsidRPr="006C7D06" w:rsidRDefault="00E04068" w:rsidP="008E6C45">
            <w:pPr>
              <w:rPr>
                <w:b/>
                <w:bCs/>
                <w:sz w:val="22"/>
                <w:szCs w:val="28"/>
              </w:rPr>
            </w:pPr>
          </w:p>
        </w:tc>
        <w:tc>
          <w:tcPr>
            <w:tcW w:w="949" w:type="dxa"/>
            <w:shd w:val="clear" w:color="auto" w:fill="F6C5AC" w:themeFill="accent2" w:themeFillTint="66"/>
          </w:tcPr>
          <w:p w14:paraId="0114B1BE" w14:textId="77777777" w:rsidR="007A3701" w:rsidRDefault="00F342D4" w:rsidP="006C7D06">
            <w:pPr>
              <w:jc w:val="center"/>
              <w:rPr>
                <w:b/>
                <w:bCs/>
                <w:sz w:val="22"/>
                <w:szCs w:val="28"/>
              </w:rPr>
            </w:pPr>
            <w:r>
              <w:rPr>
                <w:b/>
                <w:bCs/>
                <w:sz w:val="22"/>
                <w:szCs w:val="28"/>
              </w:rPr>
              <w:t>No</w:t>
            </w:r>
            <w:r w:rsidR="007A3701">
              <w:rPr>
                <w:b/>
                <w:bCs/>
                <w:sz w:val="22"/>
                <w:szCs w:val="28"/>
              </w:rPr>
              <w:t xml:space="preserve"> </w:t>
            </w:r>
          </w:p>
          <w:p w14:paraId="3C7DA106" w14:textId="6687C16F" w:rsidR="00E04068" w:rsidRPr="006C7D06" w:rsidRDefault="007A3701" w:rsidP="006C7D06">
            <w:pPr>
              <w:jc w:val="center"/>
              <w:rPr>
                <w:b/>
                <w:bCs/>
                <w:sz w:val="22"/>
                <w:szCs w:val="28"/>
              </w:rPr>
            </w:pPr>
            <w:r>
              <w:rPr>
                <w:b/>
                <w:bCs/>
                <w:sz w:val="22"/>
                <w:szCs w:val="28"/>
              </w:rPr>
              <w:t>(0)</w:t>
            </w:r>
          </w:p>
        </w:tc>
        <w:tc>
          <w:tcPr>
            <w:tcW w:w="1115" w:type="dxa"/>
            <w:shd w:val="clear" w:color="auto" w:fill="FFFF99"/>
          </w:tcPr>
          <w:p w14:paraId="3A974244" w14:textId="0401E3DA" w:rsidR="00E04068" w:rsidRPr="006C7D06" w:rsidRDefault="00E04068" w:rsidP="006C7D06">
            <w:pPr>
              <w:jc w:val="center"/>
              <w:rPr>
                <w:b/>
                <w:bCs/>
                <w:sz w:val="22"/>
                <w:szCs w:val="28"/>
              </w:rPr>
            </w:pPr>
            <w:r w:rsidRPr="006C7D06">
              <w:rPr>
                <w:b/>
                <w:bCs/>
                <w:sz w:val="22"/>
                <w:szCs w:val="28"/>
              </w:rPr>
              <w:t>Partially</w:t>
            </w:r>
            <w:r w:rsidR="007A3701">
              <w:rPr>
                <w:b/>
                <w:bCs/>
                <w:sz w:val="22"/>
                <w:szCs w:val="28"/>
              </w:rPr>
              <w:t xml:space="preserve"> (1) </w:t>
            </w:r>
          </w:p>
        </w:tc>
        <w:tc>
          <w:tcPr>
            <w:tcW w:w="1003" w:type="dxa"/>
            <w:shd w:val="clear" w:color="auto" w:fill="D9F2D0" w:themeFill="accent6" w:themeFillTint="33"/>
          </w:tcPr>
          <w:p w14:paraId="31BE246A" w14:textId="77777777" w:rsidR="007A3701" w:rsidRDefault="00F342D4" w:rsidP="006C7D06">
            <w:pPr>
              <w:jc w:val="center"/>
              <w:rPr>
                <w:b/>
                <w:bCs/>
                <w:sz w:val="22"/>
                <w:szCs w:val="28"/>
              </w:rPr>
            </w:pPr>
            <w:r>
              <w:rPr>
                <w:b/>
                <w:bCs/>
                <w:sz w:val="22"/>
                <w:szCs w:val="28"/>
              </w:rPr>
              <w:t>Yes</w:t>
            </w:r>
            <w:r w:rsidR="007A3701">
              <w:rPr>
                <w:b/>
                <w:bCs/>
                <w:sz w:val="22"/>
                <w:szCs w:val="28"/>
              </w:rPr>
              <w:t xml:space="preserve"> </w:t>
            </w:r>
          </w:p>
          <w:p w14:paraId="57D5F16F" w14:textId="1C8191AC" w:rsidR="00E04068" w:rsidRPr="006C7D06" w:rsidRDefault="007A3701" w:rsidP="006C7D06">
            <w:pPr>
              <w:jc w:val="center"/>
              <w:rPr>
                <w:b/>
                <w:bCs/>
                <w:sz w:val="22"/>
                <w:szCs w:val="28"/>
              </w:rPr>
            </w:pPr>
            <w:r>
              <w:rPr>
                <w:b/>
                <w:bCs/>
                <w:sz w:val="22"/>
                <w:szCs w:val="28"/>
              </w:rPr>
              <w:t>(2)</w:t>
            </w:r>
          </w:p>
        </w:tc>
      </w:tr>
      <w:tr w:rsidR="006C7D06" w14:paraId="29F6026F" w14:textId="77777777" w:rsidTr="4CEFC908">
        <w:tc>
          <w:tcPr>
            <w:tcW w:w="5949" w:type="dxa"/>
          </w:tcPr>
          <w:p w14:paraId="1D46FC33" w14:textId="77777777" w:rsidR="00E04068" w:rsidRPr="00F526A5" w:rsidRDefault="6F06001D" w:rsidP="00C70D33">
            <w:pPr>
              <w:pStyle w:val="ListParagraph"/>
              <w:numPr>
                <w:ilvl w:val="0"/>
                <w:numId w:val="1"/>
              </w:numPr>
              <w:spacing w:line="360" w:lineRule="auto"/>
              <w:rPr>
                <w:b/>
                <w:bCs/>
              </w:rPr>
            </w:pPr>
            <w:r>
              <w:t xml:space="preserve">Does your organisation regularly provide diversity and inclusion training for </w:t>
            </w:r>
            <w:r w:rsidR="00C70D33">
              <w:t>employees and volunteers?</w:t>
            </w:r>
          </w:p>
          <w:p w14:paraId="10CA42E5" w14:textId="6A8FC3E1" w:rsidR="00F526A5" w:rsidRDefault="00F526A5" w:rsidP="00F526A5">
            <w:pPr>
              <w:pStyle w:val="ListParagraph"/>
              <w:spacing w:line="360" w:lineRule="auto"/>
              <w:rPr>
                <w:b/>
                <w:bCs/>
              </w:rPr>
            </w:pPr>
          </w:p>
        </w:tc>
        <w:tc>
          <w:tcPr>
            <w:tcW w:w="949" w:type="dxa"/>
            <w:shd w:val="clear" w:color="auto" w:fill="F6C5AC" w:themeFill="accent2" w:themeFillTint="66"/>
          </w:tcPr>
          <w:p w14:paraId="3A75069C" w14:textId="77777777" w:rsidR="00E04068" w:rsidRDefault="00E04068" w:rsidP="00E04068">
            <w:pPr>
              <w:rPr>
                <w:b/>
                <w:bCs/>
              </w:rPr>
            </w:pPr>
          </w:p>
        </w:tc>
        <w:tc>
          <w:tcPr>
            <w:tcW w:w="1115" w:type="dxa"/>
            <w:shd w:val="clear" w:color="auto" w:fill="FFFF99"/>
          </w:tcPr>
          <w:p w14:paraId="368B6A16" w14:textId="77777777" w:rsidR="00E04068" w:rsidRDefault="00E04068" w:rsidP="00E04068">
            <w:pPr>
              <w:rPr>
                <w:b/>
                <w:bCs/>
              </w:rPr>
            </w:pPr>
          </w:p>
        </w:tc>
        <w:tc>
          <w:tcPr>
            <w:tcW w:w="1003" w:type="dxa"/>
            <w:shd w:val="clear" w:color="auto" w:fill="D9F2D0" w:themeFill="accent6" w:themeFillTint="33"/>
          </w:tcPr>
          <w:p w14:paraId="1D71988C" w14:textId="77777777" w:rsidR="00E04068" w:rsidRDefault="00E04068" w:rsidP="00E04068">
            <w:pPr>
              <w:rPr>
                <w:b/>
                <w:bCs/>
              </w:rPr>
            </w:pPr>
          </w:p>
        </w:tc>
      </w:tr>
      <w:tr w:rsidR="006C7D06" w14:paraId="3D695CB0" w14:textId="77777777" w:rsidTr="4CEFC908">
        <w:tc>
          <w:tcPr>
            <w:tcW w:w="5949" w:type="dxa"/>
          </w:tcPr>
          <w:p w14:paraId="6630D417" w14:textId="2012C754" w:rsidR="00E04068" w:rsidRDefault="00E04068" w:rsidP="00E04068">
            <w:pPr>
              <w:pStyle w:val="ListParagraph"/>
              <w:numPr>
                <w:ilvl w:val="0"/>
                <w:numId w:val="1"/>
              </w:numPr>
              <w:spacing w:line="360" w:lineRule="auto"/>
            </w:pPr>
            <w:r>
              <w:t>Does your organisation have a clear policy on diversity and inclusion, and articulate these values in its mission statement, code of conduct, website and social media?</w:t>
            </w:r>
          </w:p>
          <w:p w14:paraId="5DC8326A" w14:textId="77777777" w:rsidR="00E04068" w:rsidRDefault="00E04068" w:rsidP="00E04068">
            <w:pPr>
              <w:rPr>
                <w:b/>
                <w:bCs/>
              </w:rPr>
            </w:pPr>
          </w:p>
        </w:tc>
        <w:tc>
          <w:tcPr>
            <w:tcW w:w="949" w:type="dxa"/>
            <w:shd w:val="clear" w:color="auto" w:fill="F6C5AC" w:themeFill="accent2" w:themeFillTint="66"/>
          </w:tcPr>
          <w:p w14:paraId="64430165" w14:textId="77777777" w:rsidR="00E04068" w:rsidRDefault="00E04068" w:rsidP="00E04068">
            <w:pPr>
              <w:rPr>
                <w:b/>
                <w:bCs/>
              </w:rPr>
            </w:pPr>
          </w:p>
        </w:tc>
        <w:tc>
          <w:tcPr>
            <w:tcW w:w="1115" w:type="dxa"/>
            <w:shd w:val="clear" w:color="auto" w:fill="FFFF99"/>
          </w:tcPr>
          <w:p w14:paraId="79996750" w14:textId="77777777" w:rsidR="00E04068" w:rsidRDefault="00E04068" w:rsidP="00E04068">
            <w:pPr>
              <w:rPr>
                <w:b/>
                <w:bCs/>
              </w:rPr>
            </w:pPr>
          </w:p>
        </w:tc>
        <w:tc>
          <w:tcPr>
            <w:tcW w:w="1003" w:type="dxa"/>
            <w:shd w:val="clear" w:color="auto" w:fill="D9F2D0" w:themeFill="accent6" w:themeFillTint="33"/>
          </w:tcPr>
          <w:p w14:paraId="0D1D7049" w14:textId="77777777" w:rsidR="00E04068" w:rsidRDefault="00E04068" w:rsidP="00E04068">
            <w:pPr>
              <w:rPr>
                <w:b/>
                <w:bCs/>
              </w:rPr>
            </w:pPr>
          </w:p>
        </w:tc>
      </w:tr>
      <w:tr w:rsidR="00C478C9" w14:paraId="26CAB2AB" w14:textId="77777777" w:rsidTr="4CEFC908">
        <w:tc>
          <w:tcPr>
            <w:tcW w:w="5949" w:type="dxa"/>
          </w:tcPr>
          <w:p w14:paraId="76C40985" w14:textId="77777777" w:rsidR="00C478C9" w:rsidRDefault="00C478C9" w:rsidP="00E04068">
            <w:pPr>
              <w:pStyle w:val="ListParagraph"/>
              <w:numPr>
                <w:ilvl w:val="0"/>
                <w:numId w:val="1"/>
              </w:numPr>
              <w:spacing w:line="360" w:lineRule="auto"/>
            </w:pPr>
            <w:r>
              <w:t>Does your organisation provide Volunteer Personal Accident Insurance?</w:t>
            </w:r>
          </w:p>
          <w:p w14:paraId="3D837290" w14:textId="42217F79" w:rsidR="00C478C9" w:rsidRDefault="00C478C9" w:rsidP="00C478C9">
            <w:pPr>
              <w:pStyle w:val="ListParagraph"/>
              <w:spacing w:line="360" w:lineRule="auto"/>
            </w:pPr>
          </w:p>
        </w:tc>
        <w:tc>
          <w:tcPr>
            <w:tcW w:w="949" w:type="dxa"/>
            <w:shd w:val="clear" w:color="auto" w:fill="F6C5AC" w:themeFill="accent2" w:themeFillTint="66"/>
          </w:tcPr>
          <w:p w14:paraId="76CEDA8C" w14:textId="77777777" w:rsidR="00C478C9" w:rsidRDefault="00C478C9" w:rsidP="00E04068">
            <w:pPr>
              <w:rPr>
                <w:b/>
                <w:bCs/>
              </w:rPr>
            </w:pPr>
          </w:p>
        </w:tc>
        <w:tc>
          <w:tcPr>
            <w:tcW w:w="1115" w:type="dxa"/>
            <w:shd w:val="clear" w:color="auto" w:fill="FFFF99"/>
          </w:tcPr>
          <w:p w14:paraId="78A31DB3" w14:textId="77777777" w:rsidR="00C478C9" w:rsidRDefault="00C478C9" w:rsidP="00E04068">
            <w:pPr>
              <w:rPr>
                <w:b/>
                <w:bCs/>
              </w:rPr>
            </w:pPr>
          </w:p>
        </w:tc>
        <w:tc>
          <w:tcPr>
            <w:tcW w:w="1003" w:type="dxa"/>
            <w:shd w:val="clear" w:color="auto" w:fill="D9F2D0" w:themeFill="accent6" w:themeFillTint="33"/>
          </w:tcPr>
          <w:p w14:paraId="24B74B26" w14:textId="77777777" w:rsidR="00C478C9" w:rsidRDefault="00C478C9" w:rsidP="00E04068">
            <w:pPr>
              <w:rPr>
                <w:b/>
                <w:bCs/>
              </w:rPr>
            </w:pPr>
          </w:p>
        </w:tc>
      </w:tr>
      <w:tr w:rsidR="006C7D06" w14:paraId="36364D3A" w14:textId="77777777" w:rsidTr="4CEFC908">
        <w:trPr>
          <w:trHeight w:val="812"/>
        </w:trPr>
        <w:tc>
          <w:tcPr>
            <w:tcW w:w="5949" w:type="dxa"/>
          </w:tcPr>
          <w:p w14:paraId="7A4573B5" w14:textId="2CAB2768" w:rsidR="00E04068" w:rsidRPr="00F70A59" w:rsidRDefault="6F06001D" w:rsidP="00E04068">
            <w:pPr>
              <w:pStyle w:val="ListParagraph"/>
              <w:numPr>
                <w:ilvl w:val="0"/>
                <w:numId w:val="1"/>
              </w:numPr>
              <w:spacing w:line="360" w:lineRule="auto"/>
            </w:pPr>
            <w:r>
              <w:t>Does your organisation regularly review and address its gaps in diversity</w:t>
            </w:r>
            <w:r w:rsidR="0511C20D">
              <w:t>, equity,</w:t>
            </w:r>
            <w:r>
              <w:t xml:space="preserve"> and inclusion?</w:t>
            </w:r>
            <w:r w:rsidR="63F23973">
              <w:t xml:space="preserve"> </w:t>
            </w:r>
          </w:p>
          <w:p w14:paraId="0E15A04F" w14:textId="77777777" w:rsidR="00E04068" w:rsidRDefault="00E04068" w:rsidP="00E04068">
            <w:pPr>
              <w:rPr>
                <w:b/>
                <w:bCs/>
              </w:rPr>
            </w:pPr>
          </w:p>
        </w:tc>
        <w:tc>
          <w:tcPr>
            <w:tcW w:w="949" w:type="dxa"/>
            <w:shd w:val="clear" w:color="auto" w:fill="F6C5AC" w:themeFill="accent2" w:themeFillTint="66"/>
          </w:tcPr>
          <w:p w14:paraId="6EB3BE67" w14:textId="77777777" w:rsidR="00E04068" w:rsidRDefault="00E04068" w:rsidP="00E04068">
            <w:pPr>
              <w:rPr>
                <w:b/>
                <w:bCs/>
              </w:rPr>
            </w:pPr>
          </w:p>
        </w:tc>
        <w:tc>
          <w:tcPr>
            <w:tcW w:w="1115" w:type="dxa"/>
            <w:shd w:val="clear" w:color="auto" w:fill="FFFF99"/>
          </w:tcPr>
          <w:p w14:paraId="009C6F1B" w14:textId="77777777" w:rsidR="00E04068" w:rsidRDefault="00E04068" w:rsidP="00E04068">
            <w:pPr>
              <w:rPr>
                <w:b/>
                <w:bCs/>
              </w:rPr>
            </w:pPr>
          </w:p>
        </w:tc>
        <w:tc>
          <w:tcPr>
            <w:tcW w:w="1003" w:type="dxa"/>
            <w:shd w:val="clear" w:color="auto" w:fill="D9F2D0" w:themeFill="accent6" w:themeFillTint="33"/>
          </w:tcPr>
          <w:p w14:paraId="0C5F11B0" w14:textId="77777777" w:rsidR="00E04068" w:rsidRDefault="00E04068" w:rsidP="00E04068">
            <w:pPr>
              <w:rPr>
                <w:b/>
                <w:bCs/>
              </w:rPr>
            </w:pPr>
          </w:p>
        </w:tc>
      </w:tr>
      <w:tr w:rsidR="00E505BF" w14:paraId="52ACEC86" w14:textId="77777777" w:rsidTr="4CEFC908">
        <w:trPr>
          <w:trHeight w:val="812"/>
        </w:trPr>
        <w:tc>
          <w:tcPr>
            <w:tcW w:w="5949" w:type="dxa"/>
          </w:tcPr>
          <w:p w14:paraId="27990582" w14:textId="77777777" w:rsidR="00E505BF" w:rsidRDefault="00E505BF" w:rsidP="00E505BF">
            <w:pPr>
              <w:pStyle w:val="ListParagraph"/>
              <w:numPr>
                <w:ilvl w:val="0"/>
                <w:numId w:val="1"/>
              </w:numPr>
              <w:spacing w:line="360" w:lineRule="auto"/>
            </w:pPr>
            <w:r>
              <w:t>Does your organisation’s conflict resolution policy ensure respectful dialogue and engagement?</w:t>
            </w:r>
          </w:p>
          <w:p w14:paraId="6D2C99C4" w14:textId="73F29C9C" w:rsidR="008151EA" w:rsidRDefault="008151EA" w:rsidP="008151EA">
            <w:pPr>
              <w:pStyle w:val="ListParagraph"/>
              <w:spacing w:line="360" w:lineRule="auto"/>
            </w:pPr>
          </w:p>
        </w:tc>
        <w:tc>
          <w:tcPr>
            <w:tcW w:w="949" w:type="dxa"/>
            <w:shd w:val="clear" w:color="auto" w:fill="F6C5AC" w:themeFill="accent2" w:themeFillTint="66"/>
          </w:tcPr>
          <w:p w14:paraId="6313E6B1" w14:textId="77777777" w:rsidR="00E505BF" w:rsidRDefault="00E505BF" w:rsidP="00E04068">
            <w:pPr>
              <w:rPr>
                <w:b/>
                <w:bCs/>
              </w:rPr>
            </w:pPr>
          </w:p>
        </w:tc>
        <w:tc>
          <w:tcPr>
            <w:tcW w:w="1115" w:type="dxa"/>
            <w:shd w:val="clear" w:color="auto" w:fill="FFFF99"/>
          </w:tcPr>
          <w:p w14:paraId="0D860320" w14:textId="77777777" w:rsidR="00E505BF" w:rsidRDefault="00E505BF" w:rsidP="00E04068">
            <w:pPr>
              <w:rPr>
                <w:b/>
                <w:bCs/>
              </w:rPr>
            </w:pPr>
          </w:p>
        </w:tc>
        <w:tc>
          <w:tcPr>
            <w:tcW w:w="1003" w:type="dxa"/>
            <w:shd w:val="clear" w:color="auto" w:fill="D9F2D0" w:themeFill="accent6" w:themeFillTint="33"/>
          </w:tcPr>
          <w:p w14:paraId="69328889" w14:textId="77777777" w:rsidR="00E505BF" w:rsidRDefault="00E505BF" w:rsidP="00E04068">
            <w:pPr>
              <w:rPr>
                <w:b/>
                <w:bCs/>
              </w:rPr>
            </w:pPr>
          </w:p>
        </w:tc>
      </w:tr>
      <w:tr w:rsidR="008151EA" w14:paraId="66534D92" w14:textId="77777777" w:rsidTr="4CEFC908">
        <w:trPr>
          <w:trHeight w:val="812"/>
        </w:trPr>
        <w:tc>
          <w:tcPr>
            <w:tcW w:w="5949" w:type="dxa"/>
          </w:tcPr>
          <w:p w14:paraId="0A11D094" w14:textId="77777777" w:rsidR="008151EA" w:rsidRDefault="008151EA" w:rsidP="00F526A5">
            <w:pPr>
              <w:pStyle w:val="ListParagraph"/>
              <w:numPr>
                <w:ilvl w:val="0"/>
                <w:numId w:val="1"/>
              </w:numPr>
              <w:spacing w:line="360" w:lineRule="auto"/>
            </w:pPr>
            <w:r>
              <w:t>Are anti-discrimination policies enforced, with zero tolerance?</w:t>
            </w:r>
          </w:p>
          <w:p w14:paraId="1B81EED4" w14:textId="57028A39" w:rsidR="008151EA" w:rsidRDefault="008151EA" w:rsidP="00F526A5">
            <w:pPr>
              <w:pStyle w:val="ListParagraph"/>
              <w:spacing w:line="360" w:lineRule="auto"/>
            </w:pPr>
          </w:p>
        </w:tc>
        <w:tc>
          <w:tcPr>
            <w:tcW w:w="949" w:type="dxa"/>
            <w:shd w:val="clear" w:color="auto" w:fill="F6C5AC" w:themeFill="accent2" w:themeFillTint="66"/>
          </w:tcPr>
          <w:p w14:paraId="62B3EC18" w14:textId="77777777" w:rsidR="008151EA" w:rsidRDefault="008151EA" w:rsidP="00E04068">
            <w:pPr>
              <w:rPr>
                <w:b/>
                <w:bCs/>
              </w:rPr>
            </w:pPr>
          </w:p>
        </w:tc>
        <w:tc>
          <w:tcPr>
            <w:tcW w:w="1115" w:type="dxa"/>
            <w:shd w:val="clear" w:color="auto" w:fill="FFFF99"/>
          </w:tcPr>
          <w:p w14:paraId="2B752D96" w14:textId="77777777" w:rsidR="008151EA" w:rsidRDefault="008151EA" w:rsidP="00E04068">
            <w:pPr>
              <w:rPr>
                <w:b/>
                <w:bCs/>
              </w:rPr>
            </w:pPr>
          </w:p>
        </w:tc>
        <w:tc>
          <w:tcPr>
            <w:tcW w:w="1003" w:type="dxa"/>
            <w:shd w:val="clear" w:color="auto" w:fill="D9F2D0" w:themeFill="accent6" w:themeFillTint="33"/>
          </w:tcPr>
          <w:p w14:paraId="4962974D" w14:textId="77777777" w:rsidR="008151EA" w:rsidRDefault="008151EA" w:rsidP="00E04068">
            <w:pPr>
              <w:rPr>
                <w:b/>
                <w:bCs/>
              </w:rPr>
            </w:pPr>
          </w:p>
        </w:tc>
      </w:tr>
      <w:tr w:rsidR="008151EA" w14:paraId="21DE76E0" w14:textId="77777777" w:rsidTr="4CEFC908">
        <w:trPr>
          <w:trHeight w:val="812"/>
        </w:trPr>
        <w:tc>
          <w:tcPr>
            <w:tcW w:w="5949" w:type="dxa"/>
          </w:tcPr>
          <w:p w14:paraId="658E4858" w14:textId="77777777" w:rsidR="008151EA" w:rsidRDefault="008151EA" w:rsidP="00F526A5">
            <w:pPr>
              <w:pStyle w:val="ListParagraph"/>
              <w:numPr>
                <w:ilvl w:val="0"/>
                <w:numId w:val="1"/>
              </w:numPr>
              <w:spacing w:line="360" w:lineRule="auto"/>
            </w:pPr>
            <w:r>
              <w:t>Are policies in place to protect volunteer confidentiality?</w:t>
            </w:r>
          </w:p>
          <w:p w14:paraId="673A93C2" w14:textId="295C13FE" w:rsidR="008151EA" w:rsidRDefault="008151EA" w:rsidP="00F526A5">
            <w:pPr>
              <w:pStyle w:val="ListParagraph"/>
              <w:spacing w:line="360" w:lineRule="auto"/>
            </w:pPr>
          </w:p>
        </w:tc>
        <w:tc>
          <w:tcPr>
            <w:tcW w:w="949" w:type="dxa"/>
            <w:shd w:val="clear" w:color="auto" w:fill="F6C5AC" w:themeFill="accent2" w:themeFillTint="66"/>
          </w:tcPr>
          <w:p w14:paraId="4D43660C" w14:textId="77777777" w:rsidR="008151EA" w:rsidRDefault="008151EA" w:rsidP="00E04068">
            <w:pPr>
              <w:rPr>
                <w:b/>
                <w:bCs/>
              </w:rPr>
            </w:pPr>
          </w:p>
        </w:tc>
        <w:tc>
          <w:tcPr>
            <w:tcW w:w="1115" w:type="dxa"/>
            <w:shd w:val="clear" w:color="auto" w:fill="FFFF99"/>
          </w:tcPr>
          <w:p w14:paraId="2DAEBBC5" w14:textId="77777777" w:rsidR="008151EA" w:rsidRDefault="008151EA" w:rsidP="00E04068">
            <w:pPr>
              <w:rPr>
                <w:b/>
                <w:bCs/>
              </w:rPr>
            </w:pPr>
          </w:p>
        </w:tc>
        <w:tc>
          <w:tcPr>
            <w:tcW w:w="1003" w:type="dxa"/>
            <w:shd w:val="clear" w:color="auto" w:fill="D9F2D0" w:themeFill="accent6" w:themeFillTint="33"/>
          </w:tcPr>
          <w:p w14:paraId="23662D24" w14:textId="77777777" w:rsidR="008151EA" w:rsidRDefault="008151EA" w:rsidP="00E04068">
            <w:pPr>
              <w:rPr>
                <w:b/>
                <w:bCs/>
              </w:rPr>
            </w:pPr>
          </w:p>
        </w:tc>
      </w:tr>
      <w:tr w:rsidR="00173AD5" w14:paraId="1F4E770A" w14:textId="77777777" w:rsidTr="0053579A">
        <w:trPr>
          <w:trHeight w:val="812"/>
        </w:trPr>
        <w:tc>
          <w:tcPr>
            <w:tcW w:w="5949" w:type="dxa"/>
          </w:tcPr>
          <w:p w14:paraId="5BE5CE89" w14:textId="42B934FE" w:rsidR="00173AD5" w:rsidRDefault="00173AD5" w:rsidP="0053579A">
            <w:pPr>
              <w:spacing w:line="360" w:lineRule="auto"/>
            </w:pPr>
          </w:p>
          <w:p w14:paraId="2F5959E7" w14:textId="20398D95" w:rsidR="00173AD5" w:rsidRDefault="00173AD5" w:rsidP="00F526A5">
            <w:pPr>
              <w:pStyle w:val="ListParagraph"/>
              <w:spacing w:line="360" w:lineRule="auto"/>
            </w:pPr>
          </w:p>
        </w:tc>
        <w:tc>
          <w:tcPr>
            <w:tcW w:w="949" w:type="dxa"/>
            <w:shd w:val="clear" w:color="auto" w:fill="auto"/>
          </w:tcPr>
          <w:p w14:paraId="11DAAD97" w14:textId="77777777" w:rsidR="00173AD5" w:rsidRDefault="00173AD5" w:rsidP="00E04068">
            <w:pPr>
              <w:rPr>
                <w:b/>
                <w:bCs/>
              </w:rPr>
            </w:pPr>
          </w:p>
        </w:tc>
        <w:tc>
          <w:tcPr>
            <w:tcW w:w="1115" w:type="dxa"/>
            <w:shd w:val="clear" w:color="auto" w:fill="auto"/>
          </w:tcPr>
          <w:p w14:paraId="0D4235F4" w14:textId="77777777" w:rsidR="00173AD5" w:rsidRDefault="00173AD5" w:rsidP="00E04068">
            <w:pPr>
              <w:rPr>
                <w:b/>
                <w:bCs/>
              </w:rPr>
            </w:pPr>
          </w:p>
        </w:tc>
        <w:tc>
          <w:tcPr>
            <w:tcW w:w="1003" w:type="dxa"/>
            <w:shd w:val="clear" w:color="auto" w:fill="auto"/>
          </w:tcPr>
          <w:p w14:paraId="401C78AE" w14:textId="77777777" w:rsidR="00173AD5" w:rsidRDefault="00173AD5" w:rsidP="00E04068">
            <w:pPr>
              <w:rPr>
                <w:b/>
                <w:bCs/>
              </w:rPr>
            </w:pPr>
          </w:p>
        </w:tc>
      </w:tr>
      <w:tr w:rsidR="0053579A" w14:paraId="7BAA3A10" w14:textId="77777777" w:rsidTr="4CEFC908">
        <w:trPr>
          <w:trHeight w:val="812"/>
        </w:trPr>
        <w:tc>
          <w:tcPr>
            <w:tcW w:w="5949" w:type="dxa"/>
          </w:tcPr>
          <w:p w14:paraId="231D1A9B" w14:textId="5632D0BC" w:rsidR="0053579A" w:rsidRPr="0024086E" w:rsidRDefault="0053579A" w:rsidP="0053579A">
            <w:pPr>
              <w:pStyle w:val="ListParagraph"/>
              <w:spacing w:line="360" w:lineRule="auto"/>
            </w:pPr>
          </w:p>
        </w:tc>
        <w:tc>
          <w:tcPr>
            <w:tcW w:w="949" w:type="dxa"/>
            <w:shd w:val="clear" w:color="auto" w:fill="F6C5AC" w:themeFill="accent2" w:themeFillTint="66"/>
          </w:tcPr>
          <w:p w14:paraId="059645BD" w14:textId="098D32A3" w:rsidR="0053579A" w:rsidRDefault="0053579A" w:rsidP="0053579A">
            <w:pPr>
              <w:jc w:val="center"/>
              <w:rPr>
                <w:b/>
                <w:bCs/>
                <w:sz w:val="22"/>
                <w:szCs w:val="28"/>
              </w:rPr>
            </w:pPr>
            <w:r>
              <w:rPr>
                <w:b/>
                <w:bCs/>
                <w:sz w:val="22"/>
                <w:szCs w:val="28"/>
              </w:rPr>
              <w:t>No</w:t>
            </w:r>
          </w:p>
          <w:p w14:paraId="2E926E66" w14:textId="70FE1376" w:rsidR="0053579A" w:rsidRDefault="0053579A" w:rsidP="0053579A">
            <w:pPr>
              <w:jc w:val="center"/>
              <w:rPr>
                <w:b/>
                <w:bCs/>
              </w:rPr>
            </w:pPr>
            <w:r>
              <w:rPr>
                <w:b/>
                <w:bCs/>
                <w:sz w:val="22"/>
                <w:szCs w:val="28"/>
              </w:rPr>
              <w:t>(0)</w:t>
            </w:r>
          </w:p>
        </w:tc>
        <w:tc>
          <w:tcPr>
            <w:tcW w:w="1115" w:type="dxa"/>
            <w:shd w:val="clear" w:color="auto" w:fill="FFFF99"/>
          </w:tcPr>
          <w:p w14:paraId="42A1FA79" w14:textId="08DC5D50" w:rsidR="0053579A" w:rsidRDefault="0053579A" w:rsidP="0053579A">
            <w:pPr>
              <w:jc w:val="center"/>
              <w:rPr>
                <w:b/>
                <w:bCs/>
              </w:rPr>
            </w:pPr>
            <w:r w:rsidRPr="006C7D06">
              <w:rPr>
                <w:b/>
                <w:bCs/>
                <w:sz w:val="22"/>
                <w:szCs w:val="28"/>
              </w:rPr>
              <w:t>Partially</w:t>
            </w:r>
            <w:r>
              <w:rPr>
                <w:b/>
                <w:bCs/>
                <w:sz w:val="22"/>
                <w:szCs w:val="28"/>
              </w:rPr>
              <w:t xml:space="preserve"> (1)</w:t>
            </w:r>
          </w:p>
        </w:tc>
        <w:tc>
          <w:tcPr>
            <w:tcW w:w="1003" w:type="dxa"/>
            <w:shd w:val="clear" w:color="auto" w:fill="D9F2D0" w:themeFill="accent6" w:themeFillTint="33"/>
          </w:tcPr>
          <w:p w14:paraId="7B0C49C9" w14:textId="08F489D7" w:rsidR="0053579A" w:rsidRDefault="0053579A" w:rsidP="0053579A">
            <w:pPr>
              <w:jc w:val="center"/>
              <w:rPr>
                <w:b/>
                <w:bCs/>
                <w:sz w:val="22"/>
                <w:szCs w:val="28"/>
              </w:rPr>
            </w:pPr>
            <w:r>
              <w:rPr>
                <w:b/>
                <w:bCs/>
                <w:sz w:val="22"/>
                <w:szCs w:val="28"/>
              </w:rPr>
              <w:t>Yes</w:t>
            </w:r>
          </w:p>
          <w:p w14:paraId="5B12CF5E" w14:textId="21778D39" w:rsidR="0053579A" w:rsidRDefault="0053579A" w:rsidP="0053579A">
            <w:pPr>
              <w:jc w:val="center"/>
              <w:rPr>
                <w:b/>
                <w:bCs/>
              </w:rPr>
            </w:pPr>
            <w:r>
              <w:rPr>
                <w:b/>
                <w:bCs/>
                <w:sz w:val="22"/>
                <w:szCs w:val="28"/>
              </w:rPr>
              <w:t>(2)</w:t>
            </w:r>
          </w:p>
        </w:tc>
      </w:tr>
      <w:tr w:rsidR="0053579A" w14:paraId="3D2FEF36" w14:textId="77777777" w:rsidTr="4CEFC908">
        <w:trPr>
          <w:trHeight w:val="812"/>
        </w:trPr>
        <w:tc>
          <w:tcPr>
            <w:tcW w:w="5949" w:type="dxa"/>
          </w:tcPr>
          <w:p w14:paraId="0334FE02" w14:textId="77777777" w:rsidR="0053579A" w:rsidRDefault="0053579A" w:rsidP="0053579A">
            <w:pPr>
              <w:pStyle w:val="ListParagraph"/>
              <w:numPr>
                <w:ilvl w:val="0"/>
                <w:numId w:val="1"/>
              </w:numPr>
              <w:spacing w:line="360" w:lineRule="auto"/>
            </w:pPr>
            <w:r w:rsidRPr="0024086E">
              <w:t>Do you modify the way you deliver your services to improve someone’s ability to access it</w:t>
            </w:r>
            <w:r>
              <w:t>, or are you prepared to with input from people with lived experience?</w:t>
            </w:r>
          </w:p>
          <w:p w14:paraId="718DCE9C" w14:textId="77777777" w:rsidR="0053579A" w:rsidRPr="0024086E" w:rsidRDefault="0053579A" w:rsidP="0053579A">
            <w:pPr>
              <w:pStyle w:val="ListParagraph"/>
              <w:spacing w:line="360" w:lineRule="auto"/>
            </w:pPr>
          </w:p>
        </w:tc>
        <w:tc>
          <w:tcPr>
            <w:tcW w:w="949" w:type="dxa"/>
            <w:shd w:val="clear" w:color="auto" w:fill="F6C5AC" w:themeFill="accent2" w:themeFillTint="66"/>
          </w:tcPr>
          <w:p w14:paraId="683C3D3E" w14:textId="77777777" w:rsidR="0053579A" w:rsidRDefault="0053579A" w:rsidP="0053579A">
            <w:pPr>
              <w:rPr>
                <w:b/>
                <w:bCs/>
              </w:rPr>
            </w:pPr>
          </w:p>
        </w:tc>
        <w:tc>
          <w:tcPr>
            <w:tcW w:w="1115" w:type="dxa"/>
            <w:shd w:val="clear" w:color="auto" w:fill="FFFF99"/>
          </w:tcPr>
          <w:p w14:paraId="6A06560D" w14:textId="77777777" w:rsidR="0053579A" w:rsidRDefault="0053579A" w:rsidP="0053579A">
            <w:pPr>
              <w:rPr>
                <w:b/>
                <w:bCs/>
              </w:rPr>
            </w:pPr>
          </w:p>
        </w:tc>
        <w:tc>
          <w:tcPr>
            <w:tcW w:w="1003" w:type="dxa"/>
            <w:shd w:val="clear" w:color="auto" w:fill="D9F2D0" w:themeFill="accent6" w:themeFillTint="33"/>
          </w:tcPr>
          <w:p w14:paraId="10202B75" w14:textId="77777777" w:rsidR="0053579A" w:rsidRDefault="0053579A" w:rsidP="0053579A">
            <w:pPr>
              <w:rPr>
                <w:b/>
                <w:bCs/>
              </w:rPr>
            </w:pPr>
          </w:p>
        </w:tc>
      </w:tr>
      <w:tr w:rsidR="0053579A" w14:paraId="0926B9AB" w14:textId="77777777" w:rsidTr="4CEFC908">
        <w:trPr>
          <w:trHeight w:val="812"/>
        </w:trPr>
        <w:tc>
          <w:tcPr>
            <w:tcW w:w="5949" w:type="dxa"/>
          </w:tcPr>
          <w:p w14:paraId="41FF8440" w14:textId="077F8058" w:rsidR="0053579A" w:rsidRDefault="0053579A" w:rsidP="0053579A">
            <w:pPr>
              <w:pStyle w:val="ListParagraph"/>
              <w:numPr>
                <w:ilvl w:val="0"/>
                <w:numId w:val="1"/>
              </w:numPr>
              <w:spacing w:line="360" w:lineRule="auto"/>
            </w:pPr>
            <w:r>
              <w:t>D</w:t>
            </w:r>
            <w:r w:rsidRPr="002C5AAA">
              <w:t xml:space="preserve">oes your website </w:t>
            </w:r>
            <w:r>
              <w:t>feature</w:t>
            </w:r>
            <w:r w:rsidRPr="002C5AAA">
              <w:t xml:space="preserve"> diversity flags on i</w:t>
            </w:r>
            <w:r>
              <w:t>t</w:t>
            </w:r>
            <w:r w:rsidRPr="002C5AAA">
              <w:t>?</w:t>
            </w:r>
            <w:r>
              <w:br/>
              <w:t>(For example, the LGBTQIA+ flag or Aboriginal and Torres Strait Islander flags)</w:t>
            </w:r>
          </w:p>
          <w:p w14:paraId="55DA3BE4" w14:textId="096220A7" w:rsidR="0053579A" w:rsidRPr="0024086E" w:rsidRDefault="0053579A" w:rsidP="0053579A">
            <w:pPr>
              <w:spacing w:line="360" w:lineRule="auto"/>
              <w:ind w:left="360"/>
            </w:pPr>
          </w:p>
        </w:tc>
        <w:tc>
          <w:tcPr>
            <w:tcW w:w="949" w:type="dxa"/>
            <w:shd w:val="clear" w:color="auto" w:fill="F6C5AC" w:themeFill="accent2" w:themeFillTint="66"/>
          </w:tcPr>
          <w:p w14:paraId="30388CB2" w14:textId="77777777" w:rsidR="0053579A" w:rsidRDefault="0053579A" w:rsidP="0053579A">
            <w:pPr>
              <w:rPr>
                <w:b/>
                <w:bCs/>
              </w:rPr>
            </w:pPr>
          </w:p>
        </w:tc>
        <w:tc>
          <w:tcPr>
            <w:tcW w:w="1115" w:type="dxa"/>
            <w:shd w:val="clear" w:color="auto" w:fill="FFFF99"/>
          </w:tcPr>
          <w:p w14:paraId="047A4D9A" w14:textId="77777777" w:rsidR="0053579A" w:rsidRDefault="0053579A" w:rsidP="0053579A">
            <w:pPr>
              <w:rPr>
                <w:b/>
                <w:bCs/>
              </w:rPr>
            </w:pPr>
          </w:p>
        </w:tc>
        <w:tc>
          <w:tcPr>
            <w:tcW w:w="1003" w:type="dxa"/>
            <w:shd w:val="clear" w:color="auto" w:fill="D9F2D0" w:themeFill="accent6" w:themeFillTint="33"/>
          </w:tcPr>
          <w:p w14:paraId="62FFC49D" w14:textId="77777777" w:rsidR="0053579A" w:rsidRDefault="0053579A" w:rsidP="0053579A">
            <w:pPr>
              <w:rPr>
                <w:b/>
                <w:bCs/>
              </w:rPr>
            </w:pPr>
          </w:p>
        </w:tc>
      </w:tr>
    </w:tbl>
    <w:p w14:paraId="4AA646E3" w14:textId="3FBB3291" w:rsidR="004637AD" w:rsidRDefault="004637AD" w:rsidP="008E6C45">
      <w:pPr>
        <w:rPr>
          <w:b/>
          <w:bCs/>
        </w:rPr>
      </w:pPr>
    </w:p>
    <w:p w14:paraId="07892228" w14:textId="49DABF30" w:rsidR="008E6C45" w:rsidRDefault="008E6C45" w:rsidP="008E6C45">
      <w:pPr>
        <w:rPr>
          <w:b/>
          <w:bCs/>
        </w:rPr>
      </w:pPr>
      <w:r w:rsidRPr="4CEFC908">
        <w:rPr>
          <w:b/>
          <w:bCs/>
        </w:rPr>
        <w:t>Forms and systems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467B4A0E" w14:textId="77777777" w:rsidTr="4CEFC908">
        <w:tc>
          <w:tcPr>
            <w:tcW w:w="5949" w:type="dxa"/>
          </w:tcPr>
          <w:p w14:paraId="20C12F3D" w14:textId="6C312833" w:rsidR="007A3701" w:rsidRPr="006C7D06" w:rsidRDefault="007A3701" w:rsidP="007A3701">
            <w:pPr>
              <w:rPr>
                <w:b/>
                <w:bCs/>
                <w:sz w:val="22"/>
                <w:szCs w:val="28"/>
              </w:rPr>
            </w:pPr>
          </w:p>
        </w:tc>
        <w:tc>
          <w:tcPr>
            <w:tcW w:w="949" w:type="dxa"/>
            <w:shd w:val="clear" w:color="auto" w:fill="F6C5AC" w:themeFill="accent2" w:themeFillTint="66"/>
          </w:tcPr>
          <w:p w14:paraId="55AD4565" w14:textId="77777777" w:rsidR="007A3701" w:rsidRDefault="007A3701" w:rsidP="007A3701">
            <w:pPr>
              <w:jc w:val="center"/>
              <w:rPr>
                <w:b/>
                <w:bCs/>
                <w:sz w:val="22"/>
                <w:szCs w:val="28"/>
              </w:rPr>
            </w:pPr>
            <w:r>
              <w:rPr>
                <w:b/>
                <w:bCs/>
                <w:sz w:val="22"/>
                <w:szCs w:val="28"/>
              </w:rPr>
              <w:t xml:space="preserve">No </w:t>
            </w:r>
          </w:p>
          <w:p w14:paraId="2E3DFCD8" w14:textId="734C23EE"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1B19C177" w14:textId="0F3E420B"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3BFF07F3" w14:textId="77777777" w:rsidR="007A3701" w:rsidRDefault="007A3701" w:rsidP="007A3701">
            <w:pPr>
              <w:jc w:val="center"/>
              <w:rPr>
                <w:b/>
                <w:bCs/>
                <w:sz w:val="22"/>
                <w:szCs w:val="28"/>
              </w:rPr>
            </w:pPr>
            <w:r>
              <w:rPr>
                <w:b/>
                <w:bCs/>
                <w:sz w:val="22"/>
                <w:szCs w:val="28"/>
              </w:rPr>
              <w:t xml:space="preserve">Yes </w:t>
            </w:r>
          </w:p>
          <w:p w14:paraId="461FA149" w14:textId="41E0D124" w:rsidR="007A3701" w:rsidRPr="006C7D06" w:rsidRDefault="007A3701" w:rsidP="007A3701">
            <w:pPr>
              <w:jc w:val="center"/>
              <w:rPr>
                <w:b/>
                <w:bCs/>
                <w:sz w:val="22"/>
                <w:szCs w:val="28"/>
              </w:rPr>
            </w:pPr>
            <w:r>
              <w:rPr>
                <w:b/>
                <w:bCs/>
                <w:sz w:val="22"/>
                <w:szCs w:val="28"/>
              </w:rPr>
              <w:t>(2)</w:t>
            </w:r>
          </w:p>
        </w:tc>
      </w:tr>
      <w:tr w:rsidR="00F526A5" w14:paraId="2EE663D7" w14:textId="77777777" w:rsidTr="4CEFC908">
        <w:tc>
          <w:tcPr>
            <w:tcW w:w="5949" w:type="dxa"/>
          </w:tcPr>
          <w:p w14:paraId="7E48BF43" w14:textId="77777777" w:rsidR="00F526A5" w:rsidRDefault="00F526A5" w:rsidP="00F526A5">
            <w:pPr>
              <w:pStyle w:val="ListParagraph"/>
              <w:numPr>
                <w:ilvl w:val="0"/>
                <w:numId w:val="1"/>
              </w:numPr>
              <w:spacing w:line="360" w:lineRule="auto"/>
              <w:rPr>
                <w:szCs w:val="24"/>
              </w:rPr>
            </w:pPr>
            <w:r w:rsidRPr="00F526A5">
              <w:rPr>
                <w:szCs w:val="24"/>
              </w:rPr>
              <w:t>Does your organisation actively recruit volunteers from diverse backgrounds?</w:t>
            </w:r>
          </w:p>
          <w:p w14:paraId="2F84E6BB" w14:textId="6F487309" w:rsidR="00F526A5" w:rsidRPr="00F526A5" w:rsidRDefault="00F526A5" w:rsidP="00F526A5">
            <w:pPr>
              <w:pStyle w:val="ListParagraph"/>
              <w:rPr>
                <w:szCs w:val="24"/>
              </w:rPr>
            </w:pPr>
          </w:p>
        </w:tc>
        <w:tc>
          <w:tcPr>
            <w:tcW w:w="949" w:type="dxa"/>
            <w:shd w:val="clear" w:color="auto" w:fill="F6C5AC" w:themeFill="accent2" w:themeFillTint="66"/>
          </w:tcPr>
          <w:p w14:paraId="1894575F" w14:textId="77777777" w:rsidR="00F526A5" w:rsidRDefault="00F526A5" w:rsidP="007A3701">
            <w:pPr>
              <w:jc w:val="center"/>
              <w:rPr>
                <w:b/>
                <w:bCs/>
                <w:sz w:val="22"/>
                <w:szCs w:val="28"/>
              </w:rPr>
            </w:pPr>
          </w:p>
        </w:tc>
        <w:tc>
          <w:tcPr>
            <w:tcW w:w="1115" w:type="dxa"/>
            <w:shd w:val="clear" w:color="auto" w:fill="FFFF99"/>
          </w:tcPr>
          <w:p w14:paraId="0DE89D46" w14:textId="77777777" w:rsidR="00F526A5" w:rsidRPr="006C7D06" w:rsidRDefault="00F526A5" w:rsidP="007A3701">
            <w:pPr>
              <w:jc w:val="center"/>
              <w:rPr>
                <w:b/>
                <w:bCs/>
                <w:sz w:val="22"/>
                <w:szCs w:val="28"/>
              </w:rPr>
            </w:pPr>
          </w:p>
        </w:tc>
        <w:tc>
          <w:tcPr>
            <w:tcW w:w="1003" w:type="dxa"/>
            <w:shd w:val="clear" w:color="auto" w:fill="D9F2D0" w:themeFill="accent6" w:themeFillTint="33"/>
          </w:tcPr>
          <w:p w14:paraId="2FE63E07" w14:textId="77777777" w:rsidR="00F526A5" w:rsidRDefault="00F526A5" w:rsidP="007A3701">
            <w:pPr>
              <w:jc w:val="center"/>
              <w:rPr>
                <w:b/>
                <w:bCs/>
                <w:sz w:val="22"/>
                <w:szCs w:val="28"/>
              </w:rPr>
            </w:pPr>
          </w:p>
        </w:tc>
      </w:tr>
      <w:tr w:rsidR="009E08C3" w14:paraId="27FFC24D" w14:textId="77777777" w:rsidTr="4CEFC908">
        <w:tc>
          <w:tcPr>
            <w:tcW w:w="5949" w:type="dxa"/>
          </w:tcPr>
          <w:p w14:paraId="54F46BF1" w14:textId="5D6B5454" w:rsidR="009E08C3" w:rsidRDefault="21BEE755" w:rsidP="002F4F0E">
            <w:pPr>
              <w:pStyle w:val="ListParagraph"/>
              <w:numPr>
                <w:ilvl w:val="0"/>
                <w:numId w:val="1"/>
              </w:numPr>
              <w:spacing w:line="360" w:lineRule="auto"/>
            </w:pPr>
            <w:r>
              <w:t xml:space="preserve">Does your organisation </w:t>
            </w:r>
            <w:r w:rsidR="7ECA4E6B">
              <w:t xml:space="preserve">have </w:t>
            </w:r>
            <w:proofErr w:type="gramStart"/>
            <w:r w:rsidR="7ECA4E6B">
              <w:t xml:space="preserve">a </w:t>
            </w:r>
            <w:r w:rsidR="5EFEDC17">
              <w:t xml:space="preserve">simple </w:t>
            </w:r>
            <w:r w:rsidR="0053579A">
              <w:t>feedback</w:t>
            </w:r>
            <w:proofErr w:type="gramEnd"/>
            <w:r w:rsidR="0053579A">
              <w:t>,</w:t>
            </w:r>
            <w:r>
              <w:t xml:space="preserve"> or complaints process that volunteers </w:t>
            </w:r>
            <w:r w:rsidR="7A3E0869">
              <w:t>know how to</w:t>
            </w:r>
            <w:r>
              <w:t xml:space="preserve"> use to report concerns, with anonymous options?</w:t>
            </w:r>
            <w:r w:rsidR="184B9F79">
              <w:t xml:space="preserve"> </w:t>
            </w:r>
            <w:r w:rsidR="00D84447">
              <w:t>D</w:t>
            </w:r>
            <w:r w:rsidR="184B9F79">
              <w:t xml:space="preserve">oes your organisation take volunteer complaints </w:t>
            </w:r>
            <w:r w:rsidR="00EF0E6B">
              <w:t>seriously,</w:t>
            </w:r>
            <w:r w:rsidR="07C37BCC">
              <w:t xml:space="preserve"> escalating and reporting as necessary</w:t>
            </w:r>
            <w:r w:rsidR="72B36DC7">
              <w:t>?</w:t>
            </w:r>
          </w:p>
          <w:p w14:paraId="3BD9642C" w14:textId="77777777" w:rsidR="009E08C3" w:rsidRDefault="009E08C3" w:rsidP="001306A9">
            <w:pPr>
              <w:rPr>
                <w:b/>
                <w:bCs/>
              </w:rPr>
            </w:pPr>
          </w:p>
        </w:tc>
        <w:tc>
          <w:tcPr>
            <w:tcW w:w="949" w:type="dxa"/>
            <w:shd w:val="clear" w:color="auto" w:fill="F6C5AC" w:themeFill="accent2" w:themeFillTint="66"/>
          </w:tcPr>
          <w:p w14:paraId="1DE4C7B4" w14:textId="77777777" w:rsidR="009E08C3" w:rsidRDefault="009E08C3" w:rsidP="001306A9">
            <w:pPr>
              <w:rPr>
                <w:b/>
                <w:bCs/>
              </w:rPr>
            </w:pPr>
          </w:p>
        </w:tc>
        <w:tc>
          <w:tcPr>
            <w:tcW w:w="1115" w:type="dxa"/>
            <w:shd w:val="clear" w:color="auto" w:fill="FFFF99"/>
          </w:tcPr>
          <w:p w14:paraId="6CCDF517" w14:textId="77777777" w:rsidR="009E08C3" w:rsidRDefault="009E08C3" w:rsidP="001306A9">
            <w:pPr>
              <w:rPr>
                <w:b/>
                <w:bCs/>
              </w:rPr>
            </w:pPr>
          </w:p>
        </w:tc>
        <w:tc>
          <w:tcPr>
            <w:tcW w:w="1003" w:type="dxa"/>
            <w:shd w:val="clear" w:color="auto" w:fill="D9F2D0" w:themeFill="accent6" w:themeFillTint="33"/>
          </w:tcPr>
          <w:p w14:paraId="3440761B" w14:textId="77777777" w:rsidR="009E08C3" w:rsidRDefault="009E08C3" w:rsidP="001306A9">
            <w:pPr>
              <w:rPr>
                <w:b/>
                <w:bCs/>
              </w:rPr>
            </w:pPr>
          </w:p>
        </w:tc>
      </w:tr>
      <w:tr w:rsidR="009E08C3" w14:paraId="288C80AE" w14:textId="77777777" w:rsidTr="4CEFC908">
        <w:tc>
          <w:tcPr>
            <w:tcW w:w="5949" w:type="dxa"/>
          </w:tcPr>
          <w:p w14:paraId="29461E8E" w14:textId="694E551D" w:rsidR="009E08C3" w:rsidRDefault="009E08C3" w:rsidP="002F4F0E">
            <w:pPr>
              <w:pStyle w:val="ListParagraph"/>
              <w:numPr>
                <w:ilvl w:val="0"/>
                <w:numId w:val="1"/>
              </w:numPr>
              <w:spacing w:line="360" w:lineRule="auto"/>
            </w:pPr>
            <w:r>
              <w:t>Does your organisation streamline its recruitment process to make it easy for volunteers to get involved</w:t>
            </w:r>
            <w:r w:rsidR="00A214EE">
              <w:t>?</w:t>
            </w:r>
            <w:r>
              <w:t xml:space="preserve"> </w:t>
            </w:r>
            <w:r w:rsidR="00A214EE">
              <w:br/>
            </w:r>
            <w:r>
              <w:t>(</w:t>
            </w:r>
            <w:r w:rsidR="00635719">
              <w:t>F</w:t>
            </w:r>
            <w:r>
              <w:t xml:space="preserve">or example, limiting the amount of paperwork required </w:t>
            </w:r>
            <w:r w:rsidR="00635719">
              <w:t>where</w:t>
            </w:r>
            <w:r>
              <w:t xml:space="preserve"> possible)</w:t>
            </w:r>
          </w:p>
          <w:p w14:paraId="06FD462E" w14:textId="77777777" w:rsidR="009E08C3" w:rsidRDefault="009E08C3" w:rsidP="001306A9">
            <w:pPr>
              <w:rPr>
                <w:b/>
                <w:bCs/>
              </w:rPr>
            </w:pPr>
          </w:p>
        </w:tc>
        <w:tc>
          <w:tcPr>
            <w:tcW w:w="949" w:type="dxa"/>
            <w:shd w:val="clear" w:color="auto" w:fill="F6C5AC" w:themeFill="accent2" w:themeFillTint="66"/>
          </w:tcPr>
          <w:p w14:paraId="3D7A1A31" w14:textId="77777777" w:rsidR="009E08C3" w:rsidRDefault="009E08C3" w:rsidP="001306A9">
            <w:pPr>
              <w:rPr>
                <w:b/>
                <w:bCs/>
              </w:rPr>
            </w:pPr>
          </w:p>
        </w:tc>
        <w:tc>
          <w:tcPr>
            <w:tcW w:w="1115" w:type="dxa"/>
            <w:shd w:val="clear" w:color="auto" w:fill="FFFF99"/>
          </w:tcPr>
          <w:p w14:paraId="104BAE95" w14:textId="77777777" w:rsidR="009E08C3" w:rsidRDefault="009E08C3" w:rsidP="001306A9">
            <w:pPr>
              <w:rPr>
                <w:b/>
                <w:bCs/>
              </w:rPr>
            </w:pPr>
          </w:p>
        </w:tc>
        <w:tc>
          <w:tcPr>
            <w:tcW w:w="1003" w:type="dxa"/>
            <w:shd w:val="clear" w:color="auto" w:fill="D9F2D0" w:themeFill="accent6" w:themeFillTint="33"/>
          </w:tcPr>
          <w:p w14:paraId="4275495E" w14:textId="77777777" w:rsidR="009E08C3" w:rsidRDefault="009E08C3" w:rsidP="001306A9">
            <w:pPr>
              <w:rPr>
                <w:b/>
                <w:bCs/>
              </w:rPr>
            </w:pPr>
          </w:p>
        </w:tc>
      </w:tr>
      <w:tr w:rsidR="009E08C3" w14:paraId="24AE1D0D" w14:textId="77777777" w:rsidTr="4CEFC908">
        <w:tc>
          <w:tcPr>
            <w:tcW w:w="5949" w:type="dxa"/>
          </w:tcPr>
          <w:p w14:paraId="4B26B776" w14:textId="022193E5" w:rsidR="009E08C3" w:rsidRDefault="009E08C3" w:rsidP="00C03B51">
            <w:pPr>
              <w:pStyle w:val="ListParagraph"/>
              <w:numPr>
                <w:ilvl w:val="0"/>
                <w:numId w:val="1"/>
              </w:numPr>
              <w:spacing w:line="360" w:lineRule="auto"/>
              <w:rPr>
                <w:b/>
                <w:bCs/>
              </w:rPr>
            </w:pPr>
            <w:r>
              <w:t xml:space="preserve">Does your organisation reflect on potential </w:t>
            </w:r>
            <w:r w:rsidR="00B54CBC">
              <w:t xml:space="preserve">for </w:t>
            </w:r>
            <w:r>
              <w:t>bias in application and selection processes?</w:t>
            </w:r>
          </w:p>
        </w:tc>
        <w:tc>
          <w:tcPr>
            <w:tcW w:w="949" w:type="dxa"/>
            <w:shd w:val="clear" w:color="auto" w:fill="F6C5AC" w:themeFill="accent2" w:themeFillTint="66"/>
          </w:tcPr>
          <w:p w14:paraId="27590C2D" w14:textId="77777777" w:rsidR="009E08C3" w:rsidRDefault="009E08C3" w:rsidP="001306A9">
            <w:pPr>
              <w:rPr>
                <w:b/>
                <w:bCs/>
              </w:rPr>
            </w:pPr>
          </w:p>
        </w:tc>
        <w:tc>
          <w:tcPr>
            <w:tcW w:w="1115" w:type="dxa"/>
            <w:shd w:val="clear" w:color="auto" w:fill="FFFF99"/>
          </w:tcPr>
          <w:p w14:paraId="1E34D9D0" w14:textId="77777777" w:rsidR="009E08C3" w:rsidRDefault="009E08C3" w:rsidP="001306A9">
            <w:pPr>
              <w:rPr>
                <w:b/>
                <w:bCs/>
              </w:rPr>
            </w:pPr>
          </w:p>
        </w:tc>
        <w:tc>
          <w:tcPr>
            <w:tcW w:w="1003" w:type="dxa"/>
            <w:shd w:val="clear" w:color="auto" w:fill="D9F2D0" w:themeFill="accent6" w:themeFillTint="33"/>
          </w:tcPr>
          <w:p w14:paraId="6C94D4A1" w14:textId="77777777" w:rsidR="009E08C3" w:rsidRDefault="009E08C3" w:rsidP="001306A9">
            <w:pPr>
              <w:rPr>
                <w:b/>
                <w:bCs/>
              </w:rPr>
            </w:pPr>
          </w:p>
        </w:tc>
      </w:tr>
      <w:tr w:rsidR="0053579A" w14:paraId="24CA0DCF" w14:textId="77777777" w:rsidTr="4CEFC908">
        <w:tc>
          <w:tcPr>
            <w:tcW w:w="5949" w:type="dxa"/>
          </w:tcPr>
          <w:p w14:paraId="455856B1" w14:textId="31F7CF44" w:rsidR="0053579A" w:rsidRPr="00635719" w:rsidRDefault="0053579A" w:rsidP="0053579A">
            <w:pPr>
              <w:pStyle w:val="ListParagraph"/>
              <w:spacing w:line="360" w:lineRule="auto"/>
            </w:pPr>
          </w:p>
        </w:tc>
        <w:tc>
          <w:tcPr>
            <w:tcW w:w="949" w:type="dxa"/>
            <w:shd w:val="clear" w:color="auto" w:fill="F6C5AC" w:themeFill="accent2" w:themeFillTint="66"/>
          </w:tcPr>
          <w:p w14:paraId="10080D1B" w14:textId="363093D1" w:rsidR="0053579A" w:rsidRDefault="0053579A" w:rsidP="0053579A">
            <w:pPr>
              <w:jc w:val="center"/>
              <w:rPr>
                <w:b/>
                <w:bCs/>
                <w:sz w:val="22"/>
                <w:szCs w:val="28"/>
              </w:rPr>
            </w:pPr>
            <w:r>
              <w:rPr>
                <w:b/>
                <w:bCs/>
                <w:sz w:val="22"/>
                <w:szCs w:val="28"/>
              </w:rPr>
              <w:t>No</w:t>
            </w:r>
          </w:p>
          <w:p w14:paraId="690290A7" w14:textId="1FEB8792" w:rsidR="0053579A" w:rsidRDefault="0053579A" w:rsidP="0053579A">
            <w:pPr>
              <w:jc w:val="center"/>
              <w:rPr>
                <w:b/>
                <w:bCs/>
              </w:rPr>
            </w:pPr>
            <w:r>
              <w:rPr>
                <w:b/>
                <w:bCs/>
                <w:sz w:val="22"/>
                <w:szCs w:val="28"/>
              </w:rPr>
              <w:t>(0)</w:t>
            </w:r>
          </w:p>
        </w:tc>
        <w:tc>
          <w:tcPr>
            <w:tcW w:w="1115" w:type="dxa"/>
            <w:shd w:val="clear" w:color="auto" w:fill="FFFF99"/>
          </w:tcPr>
          <w:p w14:paraId="22743408" w14:textId="00A37F5D" w:rsidR="0053579A" w:rsidRDefault="0053579A" w:rsidP="0053579A">
            <w:pPr>
              <w:jc w:val="center"/>
              <w:rPr>
                <w:b/>
                <w:bCs/>
              </w:rPr>
            </w:pPr>
            <w:r w:rsidRPr="006C7D06">
              <w:rPr>
                <w:b/>
                <w:bCs/>
                <w:sz w:val="22"/>
                <w:szCs w:val="28"/>
              </w:rPr>
              <w:t>Partially</w:t>
            </w:r>
            <w:r>
              <w:rPr>
                <w:b/>
                <w:bCs/>
                <w:sz w:val="22"/>
                <w:szCs w:val="28"/>
              </w:rPr>
              <w:t xml:space="preserve"> (1)</w:t>
            </w:r>
          </w:p>
        </w:tc>
        <w:tc>
          <w:tcPr>
            <w:tcW w:w="1003" w:type="dxa"/>
            <w:shd w:val="clear" w:color="auto" w:fill="D9F2D0" w:themeFill="accent6" w:themeFillTint="33"/>
          </w:tcPr>
          <w:p w14:paraId="491744E3" w14:textId="1B59BC5F" w:rsidR="0053579A" w:rsidRDefault="0053579A" w:rsidP="0053579A">
            <w:pPr>
              <w:jc w:val="center"/>
              <w:rPr>
                <w:b/>
                <w:bCs/>
                <w:sz w:val="22"/>
                <w:szCs w:val="28"/>
              </w:rPr>
            </w:pPr>
            <w:r>
              <w:rPr>
                <w:b/>
                <w:bCs/>
                <w:sz w:val="22"/>
                <w:szCs w:val="28"/>
              </w:rPr>
              <w:t>Yes</w:t>
            </w:r>
          </w:p>
          <w:p w14:paraId="5EFCD6D2" w14:textId="1CBA8665" w:rsidR="0053579A" w:rsidRDefault="0053579A" w:rsidP="0053579A">
            <w:pPr>
              <w:jc w:val="center"/>
              <w:rPr>
                <w:b/>
                <w:bCs/>
              </w:rPr>
            </w:pPr>
            <w:r>
              <w:rPr>
                <w:b/>
                <w:bCs/>
                <w:sz w:val="22"/>
                <w:szCs w:val="28"/>
              </w:rPr>
              <w:t>(2)</w:t>
            </w:r>
          </w:p>
        </w:tc>
      </w:tr>
      <w:tr w:rsidR="0053579A" w14:paraId="2B86F7EA" w14:textId="77777777" w:rsidTr="4CEFC908">
        <w:tc>
          <w:tcPr>
            <w:tcW w:w="5949" w:type="dxa"/>
          </w:tcPr>
          <w:p w14:paraId="53C15D80" w14:textId="77777777" w:rsidR="0053579A" w:rsidRDefault="0053579A" w:rsidP="0053579A">
            <w:pPr>
              <w:pStyle w:val="ListParagraph"/>
              <w:numPr>
                <w:ilvl w:val="0"/>
                <w:numId w:val="1"/>
              </w:numPr>
              <w:spacing w:line="360" w:lineRule="auto"/>
            </w:pPr>
            <w:r>
              <w:t>Does your organisation collect and/or report on the demographics of volunteers involved in your organisation?</w:t>
            </w:r>
          </w:p>
          <w:p w14:paraId="59A119D9" w14:textId="0AD727F7" w:rsidR="0053579A" w:rsidRDefault="0053579A" w:rsidP="0053579A">
            <w:pPr>
              <w:pStyle w:val="ListParagraph"/>
              <w:spacing w:line="360" w:lineRule="auto"/>
            </w:pPr>
          </w:p>
        </w:tc>
        <w:tc>
          <w:tcPr>
            <w:tcW w:w="949" w:type="dxa"/>
            <w:shd w:val="clear" w:color="auto" w:fill="F6C5AC" w:themeFill="accent2" w:themeFillTint="66"/>
          </w:tcPr>
          <w:p w14:paraId="14697D44" w14:textId="77777777" w:rsidR="0053579A" w:rsidRDefault="0053579A" w:rsidP="0053579A">
            <w:pPr>
              <w:rPr>
                <w:b/>
                <w:bCs/>
              </w:rPr>
            </w:pPr>
          </w:p>
        </w:tc>
        <w:tc>
          <w:tcPr>
            <w:tcW w:w="1115" w:type="dxa"/>
            <w:shd w:val="clear" w:color="auto" w:fill="FFFF99"/>
          </w:tcPr>
          <w:p w14:paraId="2DF74E9B" w14:textId="77777777" w:rsidR="0053579A" w:rsidRDefault="0053579A" w:rsidP="0053579A">
            <w:pPr>
              <w:rPr>
                <w:b/>
                <w:bCs/>
              </w:rPr>
            </w:pPr>
          </w:p>
        </w:tc>
        <w:tc>
          <w:tcPr>
            <w:tcW w:w="1003" w:type="dxa"/>
            <w:shd w:val="clear" w:color="auto" w:fill="D9F2D0" w:themeFill="accent6" w:themeFillTint="33"/>
          </w:tcPr>
          <w:p w14:paraId="038F4CEE" w14:textId="77777777" w:rsidR="0053579A" w:rsidRDefault="0053579A" w:rsidP="0053579A">
            <w:pPr>
              <w:rPr>
                <w:b/>
                <w:bCs/>
              </w:rPr>
            </w:pPr>
          </w:p>
        </w:tc>
      </w:tr>
      <w:tr w:rsidR="0053579A" w14:paraId="7051E4F5" w14:textId="77777777" w:rsidTr="4CEFC908">
        <w:tc>
          <w:tcPr>
            <w:tcW w:w="5949" w:type="dxa"/>
          </w:tcPr>
          <w:p w14:paraId="2C23F1D0" w14:textId="4E599791" w:rsidR="0053579A" w:rsidRPr="00635719" w:rsidRDefault="0053579A" w:rsidP="0053579A">
            <w:pPr>
              <w:pStyle w:val="ListParagraph"/>
              <w:numPr>
                <w:ilvl w:val="0"/>
                <w:numId w:val="1"/>
              </w:numPr>
              <w:spacing w:line="360" w:lineRule="auto"/>
            </w:pPr>
            <w:r>
              <w:t>Does your organisation have a point of contact who is patient, approachable, and welcomes questions from volunteers?</w:t>
            </w:r>
          </w:p>
        </w:tc>
        <w:tc>
          <w:tcPr>
            <w:tcW w:w="949" w:type="dxa"/>
            <w:shd w:val="clear" w:color="auto" w:fill="F6C5AC" w:themeFill="accent2" w:themeFillTint="66"/>
          </w:tcPr>
          <w:p w14:paraId="7A007CBE" w14:textId="77777777" w:rsidR="0053579A" w:rsidRDefault="0053579A" w:rsidP="0053579A">
            <w:pPr>
              <w:rPr>
                <w:b/>
                <w:bCs/>
              </w:rPr>
            </w:pPr>
          </w:p>
        </w:tc>
        <w:tc>
          <w:tcPr>
            <w:tcW w:w="1115" w:type="dxa"/>
            <w:shd w:val="clear" w:color="auto" w:fill="FFFF99"/>
          </w:tcPr>
          <w:p w14:paraId="7FBE9076" w14:textId="77777777" w:rsidR="0053579A" w:rsidRDefault="0053579A" w:rsidP="0053579A">
            <w:pPr>
              <w:rPr>
                <w:b/>
                <w:bCs/>
              </w:rPr>
            </w:pPr>
          </w:p>
        </w:tc>
        <w:tc>
          <w:tcPr>
            <w:tcW w:w="1003" w:type="dxa"/>
            <w:shd w:val="clear" w:color="auto" w:fill="D9F2D0" w:themeFill="accent6" w:themeFillTint="33"/>
          </w:tcPr>
          <w:p w14:paraId="4CB9006B" w14:textId="77777777" w:rsidR="0053579A" w:rsidRDefault="0053579A" w:rsidP="0053579A">
            <w:pPr>
              <w:rPr>
                <w:b/>
                <w:bCs/>
              </w:rPr>
            </w:pPr>
          </w:p>
        </w:tc>
      </w:tr>
      <w:tr w:rsidR="0053579A" w14:paraId="65CB6227" w14:textId="77777777" w:rsidTr="4CEFC908">
        <w:tc>
          <w:tcPr>
            <w:tcW w:w="5949" w:type="dxa"/>
          </w:tcPr>
          <w:p w14:paraId="41C71B90" w14:textId="5FB8FAA2" w:rsidR="0053579A" w:rsidRDefault="0053579A" w:rsidP="0053579A">
            <w:pPr>
              <w:pStyle w:val="ListParagraph"/>
              <w:numPr>
                <w:ilvl w:val="0"/>
                <w:numId w:val="1"/>
              </w:numPr>
              <w:spacing w:line="360" w:lineRule="auto"/>
            </w:pPr>
            <w:r>
              <w:t>Does your organisation adapt training and orientation processes to fit people with varying backgrounds and abilities?</w:t>
            </w:r>
          </w:p>
        </w:tc>
        <w:tc>
          <w:tcPr>
            <w:tcW w:w="949" w:type="dxa"/>
            <w:shd w:val="clear" w:color="auto" w:fill="F6C5AC" w:themeFill="accent2" w:themeFillTint="66"/>
          </w:tcPr>
          <w:p w14:paraId="0E7947CB" w14:textId="77777777" w:rsidR="0053579A" w:rsidRDefault="0053579A" w:rsidP="0053579A">
            <w:pPr>
              <w:rPr>
                <w:b/>
                <w:bCs/>
              </w:rPr>
            </w:pPr>
          </w:p>
        </w:tc>
        <w:tc>
          <w:tcPr>
            <w:tcW w:w="1115" w:type="dxa"/>
            <w:shd w:val="clear" w:color="auto" w:fill="FFFF99"/>
          </w:tcPr>
          <w:p w14:paraId="5DC40079" w14:textId="77777777" w:rsidR="0053579A" w:rsidRDefault="0053579A" w:rsidP="0053579A">
            <w:pPr>
              <w:rPr>
                <w:b/>
                <w:bCs/>
              </w:rPr>
            </w:pPr>
          </w:p>
        </w:tc>
        <w:tc>
          <w:tcPr>
            <w:tcW w:w="1003" w:type="dxa"/>
            <w:shd w:val="clear" w:color="auto" w:fill="D9F2D0" w:themeFill="accent6" w:themeFillTint="33"/>
          </w:tcPr>
          <w:p w14:paraId="435317F8" w14:textId="77777777" w:rsidR="0053579A" w:rsidRDefault="0053579A" w:rsidP="0053579A">
            <w:pPr>
              <w:rPr>
                <w:b/>
                <w:bCs/>
              </w:rPr>
            </w:pPr>
          </w:p>
        </w:tc>
      </w:tr>
    </w:tbl>
    <w:p w14:paraId="49BE3341" w14:textId="77777777" w:rsidR="009E08C3" w:rsidRDefault="009E08C3" w:rsidP="008E6C45">
      <w:pPr>
        <w:rPr>
          <w:b/>
          <w:bCs/>
        </w:rPr>
      </w:pPr>
    </w:p>
    <w:p w14:paraId="6F447698" w14:textId="77777777" w:rsidR="00702DE6" w:rsidRDefault="00702DE6" w:rsidP="00F74159">
      <w:pPr>
        <w:spacing w:line="360" w:lineRule="auto"/>
        <w:rPr>
          <w:b/>
          <w:bCs/>
        </w:rPr>
      </w:pPr>
    </w:p>
    <w:p w14:paraId="6675DFAD" w14:textId="741546A7" w:rsidR="00F74159" w:rsidRDefault="00F74159" w:rsidP="00F74159">
      <w:pPr>
        <w:spacing w:line="360" w:lineRule="auto"/>
        <w:rPr>
          <w:b/>
          <w:bCs/>
        </w:rPr>
      </w:pPr>
      <w:r>
        <w:rPr>
          <w:b/>
          <w:bCs/>
        </w:rPr>
        <w:t>Environment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F74159" w14:paraId="107A8AA7" w14:textId="77777777" w:rsidTr="001306A9">
        <w:tc>
          <w:tcPr>
            <w:tcW w:w="5949" w:type="dxa"/>
          </w:tcPr>
          <w:p w14:paraId="5312D18E" w14:textId="77777777" w:rsidR="00F74159" w:rsidRPr="006C7D06" w:rsidRDefault="00F74159" w:rsidP="001306A9">
            <w:pPr>
              <w:rPr>
                <w:b/>
                <w:bCs/>
                <w:sz w:val="22"/>
                <w:szCs w:val="28"/>
              </w:rPr>
            </w:pPr>
          </w:p>
        </w:tc>
        <w:tc>
          <w:tcPr>
            <w:tcW w:w="949" w:type="dxa"/>
            <w:shd w:val="clear" w:color="auto" w:fill="F6C5AC" w:themeFill="accent2" w:themeFillTint="66"/>
          </w:tcPr>
          <w:p w14:paraId="13FE0908" w14:textId="77777777" w:rsidR="00F74159" w:rsidRDefault="00F74159" w:rsidP="001306A9">
            <w:pPr>
              <w:jc w:val="center"/>
              <w:rPr>
                <w:b/>
                <w:bCs/>
                <w:sz w:val="22"/>
                <w:szCs w:val="28"/>
              </w:rPr>
            </w:pPr>
            <w:r>
              <w:rPr>
                <w:b/>
                <w:bCs/>
                <w:sz w:val="22"/>
                <w:szCs w:val="28"/>
              </w:rPr>
              <w:t xml:space="preserve">No </w:t>
            </w:r>
          </w:p>
          <w:p w14:paraId="13AD4696" w14:textId="77777777" w:rsidR="00F74159" w:rsidRPr="006C7D06" w:rsidRDefault="00F74159" w:rsidP="001306A9">
            <w:pPr>
              <w:jc w:val="center"/>
              <w:rPr>
                <w:b/>
                <w:bCs/>
                <w:sz w:val="22"/>
                <w:szCs w:val="28"/>
              </w:rPr>
            </w:pPr>
            <w:r>
              <w:rPr>
                <w:b/>
                <w:bCs/>
                <w:sz w:val="22"/>
                <w:szCs w:val="28"/>
              </w:rPr>
              <w:t>(0)</w:t>
            </w:r>
          </w:p>
        </w:tc>
        <w:tc>
          <w:tcPr>
            <w:tcW w:w="1115" w:type="dxa"/>
            <w:shd w:val="clear" w:color="auto" w:fill="FFFF99"/>
          </w:tcPr>
          <w:p w14:paraId="79799153" w14:textId="77777777" w:rsidR="00F74159" w:rsidRPr="006C7D06" w:rsidRDefault="00F74159" w:rsidP="001306A9">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47C91D21" w14:textId="77777777" w:rsidR="00F74159" w:rsidRDefault="00F74159" w:rsidP="001306A9">
            <w:pPr>
              <w:jc w:val="center"/>
              <w:rPr>
                <w:b/>
                <w:bCs/>
                <w:sz w:val="22"/>
                <w:szCs w:val="28"/>
              </w:rPr>
            </w:pPr>
            <w:r>
              <w:rPr>
                <w:b/>
                <w:bCs/>
                <w:sz w:val="22"/>
                <w:szCs w:val="28"/>
              </w:rPr>
              <w:t xml:space="preserve">Yes </w:t>
            </w:r>
          </w:p>
          <w:p w14:paraId="096F5E1F" w14:textId="77777777" w:rsidR="00F74159" w:rsidRPr="006C7D06" w:rsidRDefault="00F74159" w:rsidP="001306A9">
            <w:pPr>
              <w:jc w:val="center"/>
              <w:rPr>
                <w:b/>
                <w:bCs/>
                <w:sz w:val="22"/>
                <w:szCs w:val="28"/>
              </w:rPr>
            </w:pPr>
            <w:r>
              <w:rPr>
                <w:b/>
                <w:bCs/>
                <w:sz w:val="22"/>
                <w:szCs w:val="28"/>
              </w:rPr>
              <w:t>(2)</w:t>
            </w:r>
          </w:p>
        </w:tc>
      </w:tr>
      <w:tr w:rsidR="00F74159" w14:paraId="231DBB27" w14:textId="77777777" w:rsidTr="001306A9">
        <w:tc>
          <w:tcPr>
            <w:tcW w:w="5949" w:type="dxa"/>
          </w:tcPr>
          <w:p w14:paraId="4825F5C5" w14:textId="58588E16" w:rsidR="00F74159" w:rsidRDefault="00F74159" w:rsidP="009D070C">
            <w:pPr>
              <w:pStyle w:val="ListParagraph"/>
              <w:numPr>
                <w:ilvl w:val="0"/>
                <w:numId w:val="1"/>
              </w:numPr>
              <w:spacing w:line="360" w:lineRule="auto"/>
            </w:pPr>
            <w:r>
              <w:t>Does your organisation have clear internal and external signage?</w:t>
            </w:r>
          </w:p>
          <w:p w14:paraId="73525CE2" w14:textId="77777777" w:rsidR="00F74159" w:rsidRDefault="00F74159" w:rsidP="001306A9">
            <w:pPr>
              <w:rPr>
                <w:b/>
                <w:bCs/>
              </w:rPr>
            </w:pPr>
          </w:p>
        </w:tc>
        <w:tc>
          <w:tcPr>
            <w:tcW w:w="949" w:type="dxa"/>
            <w:shd w:val="clear" w:color="auto" w:fill="F6C5AC" w:themeFill="accent2" w:themeFillTint="66"/>
          </w:tcPr>
          <w:p w14:paraId="39C22D88" w14:textId="77777777" w:rsidR="00F74159" w:rsidRDefault="00F74159" w:rsidP="001306A9">
            <w:pPr>
              <w:rPr>
                <w:b/>
                <w:bCs/>
              </w:rPr>
            </w:pPr>
          </w:p>
        </w:tc>
        <w:tc>
          <w:tcPr>
            <w:tcW w:w="1115" w:type="dxa"/>
            <w:shd w:val="clear" w:color="auto" w:fill="FFFF99"/>
          </w:tcPr>
          <w:p w14:paraId="695995BE" w14:textId="77777777" w:rsidR="00F74159" w:rsidRDefault="00F74159" w:rsidP="001306A9">
            <w:pPr>
              <w:rPr>
                <w:b/>
                <w:bCs/>
              </w:rPr>
            </w:pPr>
          </w:p>
        </w:tc>
        <w:tc>
          <w:tcPr>
            <w:tcW w:w="1003" w:type="dxa"/>
            <w:shd w:val="clear" w:color="auto" w:fill="D9F2D0" w:themeFill="accent6" w:themeFillTint="33"/>
          </w:tcPr>
          <w:p w14:paraId="2CD283F9" w14:textId="77777777" w:rsidR="00F74159" w:rsidRDefault="00F74159" w:rsidP="001306A9">
            <w:pPr>
              <w:rPr>
                <w:b/>
                <w:bCs/>
              </w:rPr>
            </w:pPr>
          </w:p>
        </w:tc>
      </w:tr>
      <w:tr w:rsidR="00C70D33" w14:paraId="1688506B" w14:textId="77777777" w:rsidTr="001306A9">
        <w:tc>
          <w:tcPr>
            <w:tcW w:w="5949" w:type="dxa"/>
          </w:tcPr>
          <w:p w14:paraId="7C5544FB" w14:textId="241E301C" w:rsidR="00C70D33" w:rsidRDefault="00C70D33" w:rsidP="00C70D33">
            <w:pPr>
              <w:pStyle w:val="ListParagraph"/>
              <w:numPr>
                <w:ilvl w:val="0"/>
                <w:numId w:val="1"/>
              </w:numPr>
              <w:spacing w:line="360" w:lineRule="auto"/>
            </w:pPr>
            <w:r>
              <w:t xml:space="preserve">Is your organisation physically accessible? </w:t>
            </w:r>
            <w:r>
              <w:br/>
              <w:t>(For example, accessible parking, ramps/lifts, accessible toilet, quiet areas)</w:t>
            </w:r>
          </w:p>
        </w:tc>
        <w:tc>
          <w:tcPr>
            <w:tcW w:w="949" w:type="dxa"/>
            <w:shd w:val="clear" w:color="auto" w:fill="F6C5AC" w:themeFill="accent2" w:themeFillTint="66"/>
          </w:tcPr>
          <w:p w14:paraId="6E445235" w14:textId="77777777" w:rsidR="00C70D33" w:rsidRDefault="00C70D33" w:rsidP="001306A9">
            <w:pPr>
              <w:rPr>
                <w:b/>
                <w:bCs/>
              </w:rPr>
            </w:pPr>
          </w:p>
        </w:tc>
        <w:tc>
          <w:tcPr>
            <w:tcW w:w="1115" w:type="dxa"/>
            <w:shd w:val="clear" w:color="auto" w:fill="FFFF99"/>
          </w:tcPr>
          <w:p w14:paraId="4E12B35D" w14:textId="77777777" w:rsidR="00C70D33" w:rsidRDefault="00C70D33" w:rsidP="001306A9">
            <w:pPr>
              <w:rPr>
                <w:b/>
                <w:bCs/>
              </w:rPr>
            </w:pPr>
          </w:p>
        </w:tc>
        <w:tc>
          <w:tcPr>
            <w:tcW w:w="1003" w:type="dxa"/>
            <w:shd w:val="clear" w:color="auto" w:fill="D9F2D0" w:themeFill="accent6" w:themeFillTint="33"/>
          </w:tcPr>
          <w:p w14:paraId="3E77D738" w14:textId="77777777" w:rsidR="00C70D33" w:rsidRDefault="00C70D33" w:rsidP="001306A9">
            <w:pPr>
              <w:rPr>
                <w:b/>
                <w:bCs/>
              </w:rPr>
            </w:pPr>
          </w:p>
        </w:tc>
      </w:tr>
    </w:tbl>
    <w:p w14:paraId="168E3B55" w14:textId="77777777" w:rsidR="00F74159" w:rsidRDefault="00F74159" w:rsidP="008E6C45">
      <w:pPr>
        <w:spacing w:line="360" w:lineRule="auto"/>
        <w:rPr>
          <w:b/>
          <w:bCs/>
        </w:rPr>
      </w:pPr>
    </w:p>
    <w:p w14:paraId="3606CEB1" w14:textId="77777777" w:rsidR="00702DE6" w:rsidRDefault="00702DE6" w:rsidP="008E6C45">
      <w:pPr>
        <w:spacing w:line="360" w:lineRule="auto"/>
        <w:rPr>
          <w:b/>
          <w:bCs/>
        </w:rPr>
      </w:pPr>
    </w:p>
    <w:p w14:paraId="7E468173" w14:textId="77777777" w:rsidR="0053579A" w:rsidRDefault="0053579A">
      <w:pPr>
        <w:rPr>
          <w:b/>
          <w:bCs/>
        </w:rPr>
      </w:pPr>
      <w:r>
        <w:rPr>
          <w:b/>
          <w:bCs/>
        </w:rPr>
        <w:br w:type="page"/>
      </w:r>
    </w:p>
    <w:p w14:paraId="29E7371D" w14:textId="798F01D7" w:rsidR="008E6C45" w:rsidRDefault="008E6C45" w:rsidP="008E6C45">
      <w:pPr>
        <w:spacing w:line="360" w:lineRule="auto"/>
        <w:rPr>
          <w:b/>
          <w:bCs/>
        </w:rPr>
      </w:pPr>
      <w:r>
        <w:rPr>
          <w:b/>
          <w:bCs/>
        </w:rPr>
        <w:t xml:space="preserve">Organisation </w:t>
      </w:r>
      <w:r w:rsidRPr="003736AE">
        <w:rPr>
          <w:b/>
          <w:bCs/>
        </w:rPr>
        <w:t>Culture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216CD4FC" w14:textId="77777777" w:rsidTr="00CE3AE4">
        <w:tc>
          <w:tcPr>
            <w:tcW w:w="5949" w:type="dxa"/>
          </w:tcPr>
          <w:p w14:paraId="4B8D5895" w14:textId="77777777" w:rsidR="007A3701" w:rsidRPr="006C7D06" w:rsidRDefault="007A3701" w:rsidP="007A3701">
            <w:pPr>
              <w:rPr>
                <w:b/>
                <w:bCs/>
                <w:sz w:val="22"/>
                <w:szCs w:val="28"/>
              </w:rPr>
            </w:pPr>
          </w:p>
        </w:tc>
        <w:tc>
          <w:tcPr>
            <w:tcW w:w="949" w:type="dxa"/>
            <w:shd w:val="clear" w:color="auto" w:fill="F6C5AC" w:themeFill="accent2" w:themeFillTint="66"/>
          </w:tcPr>
          <w:p w14:paraId="0A487D37" w14:textId="77777777" w:rsidR="007A3701" w:rsidRDefault="007A3701" w:rsidP="007A3701">
            <w:pPr>
              <w:jc w:val="center"/>
              <w:rPr>
                <w:b/>
                <w:bCs/>
                <w:sz w:val="22"/>
                <w:szCs w:val="28"/>
              </w:rPr>
            </w:pPr>
            <w:r>
              <w:rPr>
                <w:b/>
                <w:bCs/>
                <w:sz w:val="22"/>
                <w:szCs w:val="28"/>
              </w:rPr>
              <w:t xml:space="preserve">No </w:t>
            </w:r>
          </w:p>
          <w:p w14:paraId="088C2453" w14:textId="19F86D6A"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035A2F9D" w14:textId="567D9A13"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4E901393" w14:textId="77777777" w:rsidR="007A3701" w:rsidRDefault="007A3701" w:rsidP="007A3701">
            <w:pPr>
              <w:jc w:val="center"/>
              <w:rPr>
                <w:b/>
                <w:bCs/>
                <w:sz w:val="22"/>
                <w:szCs w:val="28"/>
              </w:rPr>
            </w:pPr>
            <w:r>
              <w:rPr>
                <w:b/>
                <w:bCs/>
                <w:sz w:val="22"/>
                <w:szCs w:val="28"/>
              </w:rPr>
              <w:t xml:space="preserve">Yes </w:t>
            </w:r>
          </w:p>
          <w:p w14:paraId="35E15B00" w14:textId="084BBEA7" w:rsidR="007A3701" w:rsidRPr="006C7D06" w:rsidRDefault="007A3701" w:rsidP="007A3701">
            <w:pPr>
              <w:jc w:val="center"/>
              <w:rPr>
                <w:b/>
                <w:bCs/>
                <w:sz w:val="22"/>
                <w:szCs w:val="28"/>
              </w:rPr>
            </w:pPr>
            <w:r>
              <w:rPr>
                <w:b/>
                <w:bCs/>
                <w:sz w:val="22"/>
                <w:szCs w:val="28"/>
              </w:rPr>
              <w:t>(2)</w:t>
            </w:r>
          </w:p>
        </w:tc>
      </w:tr>
      <w:tr w:rsidR="009E08C3" w14:paraId="4FDC8C4F" w14:textId="77777777" w:rsidTr="00CE3AE4">
        <w:tc>
          <w:tcPr>
            <w:tcW w:w="5949" w:type="dxa"/>
          </w:tcPr>
          <w:p w14:paraId="285A9DD6" w14:textId="49FE7825" w:rsidR="009E08C3" w:rsidRDefault="009E08C3" w:rsidP="002F4F0E">
            <w:pPr>
              <w:pStyle w:val="ListParagraph"/>
              <w:numPr>
                <w:ilvl w:val="0"/>
                <w:numId w:val="1"/>
              </w:numPr>
              <w:spacing w:line="360" w:lineRule="auto"/>
            </w:pPr>
            <w:r>
              <w:t>Does your organisation ask and make reasonable adjustments or additional support for volunteers to participate in volunteer activities?</w:t>
            </w:r>
          </w:p>
          <w:p w14:paraId="40C37BA8" w14:textId="77777777" w:rsidR="009E08C3" w:rsidRDefault="009E08C3" w:rsidP="001306A9">
            <w:pPr>
              <w:rPr>
                <w:b/>
                <w:bCs/>
              </w:rPr>
            </w:pPr>
          </w:p>
        </w:tc>
        <w:tc>
          <w:tcPr>
            <w:tcW w:w="949" w:type="dxa"/>
            <w:shd w:val="clear" w:color="auto" w:fill="F6C5AC" w:themeFill="accent2" w:themeFillTint="66"/>
          </w:tcPr>
          <w:p w14:paraId="266BBA11" w14:textId="77777777" w:rsidR="009E08C3" w:rsidRDefault="009E08C3" w:rsidP="001306A9">
            <w:pPr>
              <w:rPr>
                <w:b/>
                <w:bCs/>
              </w:rPr>
            </w:pPr>
          </w:p>
        </w:tc>
        <w:tc>
          <w:tcPr>
            <w:tcW w:w="1115" w:type="dxa"/>
            <w:shd w:val="clear" w:color="auto" w:fill="FFFF99"/>
          </w:tcPr>
          <w:p w14:paraId="0DCDF672" w14:textId="77777777" w:rsidR="009E08C3" w:rsidRDefault="009E08C3" w:rsidP="001306A9">
            <w:pPr>
              <w:rPr>
                <w:b/>
                <w:bCs/>
              </w:rPr>
            </w:pPr>
          </w:p>
        </w:tc>
        <w:tc>
          <w:tcPr>
            <w:tcW w:w="1003" w:type="dxa"/>
            <w:shd w:val="clear" w:color="auto" w:fill="D9F2D0" w:themeFill="accent6" w:themeFillTint="33"/>
          </w:tcPr>
          <w:p w14:paraId="317425D8" w14:textId="77777777" w:rsidR="009E08C3" w:rsidRDefault="009E08C3" w:rsidP="001306A9">
            <w:pPr>
              <w:rPr>
                <w:b/>
                <w:bCs/>
              </w:rPr>
            </w:pPr>
          </w:p>
        </w:tc>
      </w:tr>
      <w:tr w:rsidR="009E08C3" w14:paraId="1B9C4530" w14:textId="77777777" w:rsidTr="00CE3AE4">
        <w:tc>
          <w:tcPr>
            <w:tcW w:w="5949" w:type="dxa"/>
          </w:tcPr>
          <w:p w14:paraId="02223862" w14:textId="77777777" w:rsidR="009E08C3" w:rsidRDefault="009E08C3" w:rsidP="002F4F0E">
            <w:pPr>
              <w:pStyle w:val="ListParagraph"/>
              <w:numPr>
                <w:ilvl w:val="0"/>
                <w:numId w:val="1"/>
              </w:numPr>
              <w:spacing w:line="360" w:lineRule="auto"/>
            </w:pPr>
            <w:r>
              <w:t>Does your organisation consult volunteers in design and decision-making processes?</w:t>
            </w:r>
          </w:p>
          <w:p w14:paraId="1B93BB38" w14:textId="77777777" w:rsidR="009E08C3" w:rsidRDefault="009E08C3" w:rsidP="001306A9">
            <w:pPr>
              <w:rPr>
                <w:b/>
                <w:bCs/>
              </w:rPr>
            </w:pPr>
          </w:p>
        </w:tc>
        <w:tc>
          <w:tcPr>
            <w:tcW w:w="949" w:type="dxa"/>
            <w:shd w:val="clear" w:color="auto" w:fill="F6C5AC" w:themeFill="accent2" w:themeFillTint="66"/>
          </w:tcPr>
          <w:p w14:paraId="0D8203AD" w14:textId="77777777" w:rsidR="009E08C3" w:rsidRDefault="009E08C3" w:rsidP="001306A9">
            <w:pPr>
              <w:rPr>
                <w:b/>
                <w:bCs/>
              </w:rPr>
            </w:pPr>
          </w:p>
        </w:tc>
        <w:tc>
          <w:tcPr>
            <w:tcW w:w="1115" w:type="dxa"/>
            <w:shd w:val="clear" w:color="auto" w:fill="FFFF99"/>
          </w:tcPr>
          <w:p w14:paraId="4FD3BD64" w14:textId="77777777" w:rsidR="009E08C3" w:rsidRDefault="009E08C3" w:rsidP="001306A9">
            <w:pPr>
              <w:rPr>
                <w:b/>
                <w:bCs/>
              </w:rPr>
            </w:pPr>
          </w:p>
        </w:tc>
        <w:tc>
          <w:tcPr>
            <w:tcW w:w="1003" w:type="dxa"/>
            <w:shd w:val="clear" w:color="auto" w:fill="D9F2D0" w:themeFill="accent6" w:themeFillTint="33"/>
          </w:tcPr>
          <w:p w14:paraId="0915925A" w14:textId="77777777" w:rsidR="009E08C3" w:rsidRDefault="009E08C3" w:rsidP="001306A9">
            <w:pPr>
              <w:rPr>
                <w:b/>
                <w:bCs/>
              </w:rPr>
            </w:pPr>
          </w:p>
        </w:tc>
      </w:tr>
      <w:tr w:rsidR="009E08C3" w14:paraId="31653724" w14:textId="77777777" w:rsidTr="00CE3AE4">
        <w:tc>
          <w:tcPr>
            <w:tcW w:w="5949" w:type="dxa"/>
          </w:tcPr>
          <w:p w14:paraId="47CF0EEB" w14:textId="2605BB3C" w:rsidR="009E08C3" w:rsidRDefault="009E08C3" w:rsidP="009D070C">
            <w:pPr>
              <w:pStyle w:val="ListParagraph"/>
              <w:numPr>
                <w:ilvl w:val="0"/>
                <w:numId w:val="1"/>
              </w:numPr>
              <w:spacing w:line="360" w:lineRule="auto"/>
            </w:pPr>
            <w:r>
              <w:t>Does your organisation communicate clearly</w:t>
            </w:r>
            <w:r w:rsidR="00FB0E4E">
              <w:t>?</w:t>
            </w:r>
            <w:r>
              <w:t xml:space="preserve"> </w:t>
            </w:r>
            <w:r w:rsidR="005251C5">
              <w:br/>
            </w:r>
            <w:r>
              <w:t>(</w:t>
            </w:r>
            <w:r w:rsidR="00E826B5">
              <w:t>F</w:t>
            </w:r>
            <w:r>
              <w:t xml:space="preserve">or example, using </w:t>
            </w:r>
            <w:r w:rsidR="00336548">
              <w:t xml:space="preserve">plain </w:t>
            </w:r>
            <w:r>
              <w:t>language)</w:t>
            </w:r>
          </w:p>
          <w:p w14:paraId="6FB38358" w14:textId="77777777" w:rsidR="009E08C3" w:rsidRDefault="009E08C3" w:rsidP="001306A9">
            <w:pPr>
              <w:rPr>
                <w:b/>
                <w:bCs/>
              </w:rPr>
            </w:pPr>
          </w:p>
        </w:tc>
        <w:tc>
          <w:tcPr>
            <w:tcW w:w="949" w:type="dxa"/>
            <w:shd w:val="clear" w:color="auto" w:fill="F6C5AC" w:themeFill="accent2" w:themeFillTint="66"/>
          </w:tcPr>
          <w:p w14:paraId="54C2CC44" w14:textId="77777777" w:rsidR="009E08C3" w:rsidRDefault="009E08C3" w:rsidP="001306A9">
            <w:pPr>
              <w:rPr>
                <w:b/>
                <w:bCs/>
              </w:rPr>
            </w:pPr>
          </w:p>
        </w:tc>
        <w:tc>
          <w:tcPr>
            <w:tcW w:w="1115" w:type="dxa"/>
            <w:shd w:val="clear" w:color="auto" w:fill="FFFF99"/>
          </w:tcPr>
          <w:p w14:paraId="50232BF0" w14:textId="77777777" w:rsidR="009E08C3" w:rsidRDefault="009E08C3" w:rsidP="001306A9">
            <w:pPr>
              <w:rPr>
                <w:b/>
                <w:bCs/>
              </w:rPr>
            </w:pPr>
          </w:p>
        </w:tc>
        <w:tc>
          <w:tcPr>
            <w:tcW w:w="1003" w:type="dxa"/>
            <w:shd w:val="clear" w:color="auto" w:fill="D9F2D0" w:themeFill="accent6" w:themeFillTint="33"/>
          </w:tcPr>
          <w:p w14:paraId="70596ADB" w14:textId="77777777" w:rsidR="009E08C3" w:rsidRDefault="009E08C3" w:rsidP="001306A9">
            <w:pPr>
              <w:rPr>
                <w:b/>
                <w:bCs/>
              </w:rPr>
            </w:pPr>
          </w:p>
        </w:tc>
      </w:tr>
      <w:tr w:rsidR="009E08C3" w14:paraId="5A852E44" w14:textId="77777777" w:rsidTr="00F547CA">
        <w:trPr>
          <w:trHeight w:val="518"/>
        </w:trPr>
        <w:tc>
          <w:tcPr>
            <w:tcW w:w="5949" w:type="dxa"/>
          </w:tcPr>
          <w:p w14:paraId="2DA8259E" w14:textId="41BAB4BC" w:rsidR="009E08C3" w:rsidRPr="009E08C3" w:rsidRDefault="009E08C3" w:rsidP="00F547CA">
            <w:pPr>
              <w:pStyle w:val="ListParagraph"/>
              <w:numPr>
                <w:ilvl w:val="0"/>
                <w:numId w:val="1"/>
              </w:numPr>
              <w:spacing w:line="360" w:lineRule="auto"/>
              <w:rPr>
                <w:b/>
                <w:bCs/>
              </w:rPr>
            </w:pPr>
            <w:r>
              <w:t>Does your organisation celebrate diversity</w:t>
            </w:r>
            <w:r w:rsidR="00FB0E4E">
              <w:t>?</w:t>
            </w:r>
            <w:r>
              <w:t xml:space="preserve"> </w:t>
            </w:r>
            <w:r w:rsidR="005251C5">
              <w:br/>
            </w:r>
            <w:r>
              <w:t>(</w:t>
            </w:r>
            <w:r w:rsidR="00E826B5">
              <w:t>F</w:t>
            </w:r>
            <w:r>
              <w:t xml:space="preserve">or example, observing events and days of significance such as International </w:t>
            </w:r>
            <w:r w:rsidR="0082606C">
              <w:t>Day of People with Disability</w:t>
            </w:r>
            <w:r w:rsidR="00DD66EF">
              <w:t xml:space="preserve"> or National Reconciliation Week)</w:t>
            </w:r>
          </w:p>
        </w:tc>
        <w:tc>
          <w:tcPr>
            <w:tcW w:w="949" w:type="dxa"/>
            <w:shd w:val="clear" w:color="auto" w:fill="F6C5AC" w:themeFill="accent2" w:themeFillTint="66"/>
          </w:tcPr>
          <w:p w14:paraId="26B7F2D8" w14:textId="77777777" w:rsidR="009E08C3" w:rsidRDefault="009E08C3" w:rsidP="001306A9">
            <w:pPr>
              <w:rPr>
                <w:b/>
                <w:bCs/>
              </w:rPr>
            </w:pPr>
          </w:p>
        </w:tc>
        <w:tc>
          <w:tcPr>
            <w:tcW w:w="1115" w:type="dxa"/>
            <w:shd w:val="clear" w:color="auto" w:fill="FFFF99"/>
          </w:tcPr>
          <w:p w14:paraId="79EC1724" w14:textId="77777777" w:rsidR="009E08C3" w:rsidRDefault="009E08C3" w:rsidP="001306A9">
            <w:pPr>
              <w:rPr>
                <w:b/>
                <w:bCs/>
              </w:rPr>
            </w:pPr>
          </w:p>
        </w:tc>
        <w:tc>
          <w:tcPr>
            <w:tcW w:w="1003" w:type="dxa"/>
            <w:shd w:val="clear" w:color="auto" w:fill="D9F2D0" w:themeFill="accent6" w:themeFillTint="33"/>
          </w:tcPr>
          <w:p w14:paraId="7140B5A3" w14:textId="77777777" w:rsidR="009E08C3" w:rsidRDefault="009E08C3" w:rsidP="001306A9">
            <w:pPr>
              <w:rPr>
                <w:b/>
                <w:bCs/>
              </w:rPr>
            </w:pPr>
          </w:p>
        </w:tc>
      </w:tr>
    </w:tbl>
    <w:p w14:paraId="4AA2330D" w14:textId="77777777" w:rsidR="009E08C3" w:rsidRPr="003736AE" w:rsidRDefault="009E08C3" w:rsidP="008E6C45">
      <w:pPr>
        <w:spacing w:line="360" w:lineRule="auto"/>
        <w:rPr>
          <w:b/>
          <w:bCs/>
        </w:rPr>
      </w:pPr>
    </w:p>
    <w:p w14:paraId="57BFE4E1" w14:textId="77777777" w:rsidR="00F87EA7" w:rsidRDefault="00F87EA7" w:rsidP="00F87EA7">
      <w:pPr>
        <w:spacing w:line="360" w:lineRule="auto"/>
      </w:pPr>
    </w:p>
    <w:p w14:paraId="2260C589" w14:textId="77777777" w:rsidR="002C0EAC" w:rsidRDefault="002C0EAC" w:rsidP="00F87EA7">
      <w:pPr>
        <w:spacing w:line="360" w:lineRule="auto"/>
      </w:pPr>
    </w:p>
    <w:p w14:paraId="0329AC92" w14:textId="77777777" w:rsidR="002C0EAC" w:rsidRDefault="002C0EAC" w:rsidP="00F87EA7">
      <w:pPr>
        <w:spacing w:line="360" w:lineRule="auto"/>
      </w:pPr>
    </w:p>
    <w:p w14:paraId="77BC68B9" w14:textId="0351CC3F" w:rsidR="00F87EA7" w:rsidRPr="00F87EA7" w:rsidRDefault="00F87EA7" w:rsidP="00F87EA7">
      <w:pPr>
        <w:rPr>
          <w:sz w:val="32"/>
          <w:szCs w:val="36"/>
        </w:rPr>
      </w:pPr>
      <w:r w:rsidRPr="00F87EA7">
        <w:rPr>
          <w:sz w:val="32"/>
          <w:szCs w:val="36"/>
        </w:rPr>
        <w:t xml:space="preserve">Total Score:     </w:t>
      </w:r>
      <w:r>
        <w:rPr>
          <w:sz w:val="32"/>
          <w:szCs w:val="36"/>
        </w:rPr>
        <w:t xml:space="preserve">    </w:t>
      </w:r>
      <w:r w:rsidRPr="00F87EA7">
        <w:rPr>
          <w:sz w:val="32"/>
          <w:szCs w:val="36"/>
        </w:rPr>
        <w:t>/</w:t>
      </w:r>
      <w:r w:rsidR="00702DE6">
        <w:rPr>
          <w:sz w:val="32"/>
          <w:szCs w:val="36"/>
        </w:rPr>
        <w:t>44</w:t>
      </w:r>
    </w:p>
    <w:p w14:paraId="698B2E31" w14:textId="57684F87" w:rsidR="00725503" w:rsidRDefault="00725503" w:rsidP="00F87EA7">
      <w:pPr>
        <w:spacing w:line="360" w:lineRule="auto"/>
      </w:pPr>
      <w:r>
        <w:br w:type="page"/>
      </w:r>
    </w:p>
    <w:p w14:paraId="41317CA5" w14:textId="77777777" w:rsidR="006C2FA5" w:rsidRDefault="006C2FA5" w:rsidP="006C2FA5">
      <w:pPr>
        <w:pStyle w:val="Heading2"/>
      </w:pPr>
      <w:bookmarkStart w:id="5" w:name="_Toc188007463"/>
      <w:r w:rsidRPr="00057BFC">
        <w:t xml:space="preserve">Including First Nations </w:t>
      </w:r>
      <w:r>
        <w:t>volunteers</w:t>
      </w:r>
      <w:bookmarkEnd w:id="5"/>
      <w:r w:rsidRPr="00057BFC">
        <w:t xml:space="preserve"> </w:t>
      </w:r>
    </w:p>
    <w:p w14:paraId="1C87FC03" w14:textId="77777777" w:rsidR="001139C3" w:rsidRDefault="001139C3" w:rsidP="006C2FA5">
      <w:pPr>
        <w:rPr>
          <w:b/>
          <w:bCs/>
        </w:rPr>
      </w:pPr>
    </w:p>
    <w:p w14:paraId="2287A0E8" w14:textId="36E8D033" w:rsidR="006C2FA5" w:rsidRDefault="006C2FA5" w:rsidP="006C2FA5">
      <w:pPr>
        <w:rPr>
          <w:b/>
          <w:bCs/>
        </w:rPr>
      </w:pPr>
      <w:r w:rsidRPr="0056433E">
        <w:rPr>
          <w:b/>
          <w:bCs/>
        </w:rPr>
        <w:t>Policies and Commitment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6C2FA5" w14:paraId="5B4A22A8" w14:textId="77777777">
        <w:tc>
          <w:tcPr>
            <w:tcW w:w="5949" w:type="dxa"/>
          </w:tcPr>
          <w:p w14:paraId="4834AB63" w14:textId="77777777" w:rsidR="006C2FA5" w:rsidRPr="006C7D06" w:rsidRDefault="006C2FA5">
            <w:pPr>
              <w:rPr>
                <w:b/>
                <w:bCs/>
                <w:sz w:val="22"/>
                <w:szCs w:val="28"/>
              </w:rPr>
            </w:pPr>
          </w:p>
        </w:tc>
        <w:tc>
          <w:tcPr>
            <w:tcW w:w="949" w:type="dxa"/>
            <w:shd w:val="clear" w:color="auto" w:fill="F6C5AC" w:themeFill="accent2" w:themeFillTint="66"/>
          </w:tcPr>
          <w:p w14:paraId="279FDD44" w14:textId="77777777" w:rsidR="006C2FA5" w:rsidRDefault="006C2FA5">
            <w:pPr>
              <w:jc w:val="center"/>
              <w:rPr>
                <w:b/>
                <w:bCs/>
                <w:sz w:val="22"/>
                <w:szCs w:val="28"/>
              </w:rPr>
            </w:pPr>
            <w:r>
              <w:rPr>
                <w:b/>
                <w:bCs/>
                <w:sz w:val="22"/>
                <w:szCs w:val="28"/>
              </w:rPr>
              <w:t xml:space="preserve">No </w:t>
            </w:r>
          </w:p>
          <w:p w14:paraId="3AF84D8C" w14:textId="77777777" w:rsidR="006C2FA5" w:rsidRPr="006C7D06" w:rsidRDefault="006C2FA5">
            <w:pPr>
              <w:jc w:val="center"/>
              <w:rPr>
                <w:b/>
                <w:bCs/>
                <w:sz w:val="22"/>
                <w:szCs w:val="28"/>
              </w:rPr>
            </w:pPr>
            <w:r>
              <w:rPr>
                <w:b/>
                <w:bCs/>
                <w:sz w:val="22"/>
                <w:szCs w:val="28"/>
              </w:rPr>
              <w:t>(0)</w:t>
            </w:r>
          </w:p>
        </w:tc>
        <w:tc>
          <w:tcPr>
            <w:tcW w:w="1115" w:type="dxa"/>
            <w:shd w:val="clear" w:color="auto" w:fill="FFFF99"/>
          </w:tcPr>
          <w:p w14:paraId="62C3D783" w14:textId="77777777" w:rsidR="006C2FA5" w:rsidRPr="006C7D06" w:rsidRDefault="006C2FA5">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0E2FACC3" w14:textId="77777777" w:rsidR="006C2FA5" w:rsidRDefault="006C2FA5">
            <w:pPr>
              <w:jc w:val="center"/>
              <w:rPr>
                <w:b/>
                <w:bCs/>
                <w:sz w:val="22"/>
                <w:szCs w:val="28"/>
              </w:rPr>
            </w:pPr>
            <w:r>
              <w:rPr>
                <w:b/>
                <w:bCs/>
                <w:sz w:val="22"/>
                <w:szCs w:val="28"/>
              </w:rPr>
              <w:t xml:space="preserve">Yes </w:t>
            </w:r>
          </w:p>
          <w:p w14:paraId="56036518" w14:textId="77777777" w:rsidR="006C2FA5" w:rsidRPr="006C7D06" w:rsidRDefault="006C2FA5">
            <w:pPr>
              <w:jc w:val="center"/>
              <w:rPr>
                <w:b/>
                <w:bCs/>
                <w:sz w:val="22"/>
                <w:szCs w:val="28"/>
              </w:rPr>
            </w:pPr>
            <w:r>
              <w:rPr>
                <w:b/>
                <w:bCs/>
                <w:sz w:val="22"/>
                <w:szCs w:val="28"/>
              </w:rPr>
              <w:t>(2)</w:t>
            </w:r>
          </w:p>
        </w:tc>
      </w:tr>
      <w:tr w:rsidR="006C2FA5" w14:paraId="6882C183" w14:textId="77777777">
        <w:tc>
          <w:tcPr>
            <w:tcW w:w="5949" w:type="dxa"/>
          </w:tcPr>
          <w:p w14:paraId="4620782C" w14:textId="77777777" w:rsidR="006C2FA5" w:rsidRPr="006A59A9" w:rsidRDefault="006C2FA5">
            <w:pPr>
              <w:pStyle w:val="ListParagraph"/>
              <w:numPr>
                <w:ilvl w:val="0"/>
                <w:numId w:val="26"/>
              </w:numPr>
              <w:spacing w:line="360" w:lineRule="auto"/>
            </w:pPr>
            <w:r>
              <w:t>Do your employees and volunteers have awareness and information on the Traditional Custodians of the area that you work in?</w:t>
            </w:r>
          </w:p>
        </w:tc>
        <w:tc>
          <w:tcPr>
            <w:tcW w:w="949" w:type="dxa"/>
            <w:shd w:val="clear" w:color="auto" w:fill="F6C5AC" w:themeFill="accent2" w:themeFillTint="66"/>
          </w:tcPr>
          <w:p w14:paraId="66AF1476" w14:textId="77777777" w:rsidR="006C2FA5" w:rsidRDefault="006C2FA5">
            <w:pPr>
              <w:rPr>
                <w:b/>
                <w:bCs/>
              </w:rPr>
            </w:pPr>
          </w:p>
        </w:tc>
        <w:tc>
          <w:tcPr>
            <w:tcW w:w="1115" w:type="dxa"/>
            <w:shd w:val="clear" w:color="auto" w:fill="FFFF99"/>
          </w:tcPr>
          <w:p w14:paraId="65B0E2F5" w14:textId="77777777" w:rsidR="006C2FA5" w:rsidRDefault="006C2FA5">
            <w:pPr>
              <w:rPr>
                <w:b/>
                <w:bCs/>
              </w:rPr>
            </w:pPr>
          </w:p>
        </w:tc>
        <w:tc>
          <w:tcPr>
            <w:tcW w:w="1003" w:type="dxa"/>
            <w:shd w:val="clear" w:color="auto" w:fill="D9F2D0" w:themeFill="accent6" w:themeFillTint="33"/>
          </w:tcPr>
          <w:p w14:paraId="4DFFC704" w14:textId="77777777" w:rsidR="006C2FA5" w:rsidRDefault="006C2FA5">
            <w:pPr>
              <w:rPr>
                <w:b/>
                <w:bCs/>
              </w:rPr>
            </w:pPr>
          </w:p>
        </w:tc>
      </w:tr>
      <w:tr w:rsidR="006C2FA5" w14:paraId="2D4C7191" w14:textId="77777777">
        <w:tc>
          <w:tcPr>
            <w:tcW w:w="5949" w:type="dxa"/>
          </w:tcPr>
          <w:p w14:paraId="7B46AF5B" w14:textId="0BB90846" w:rsidR="006C2FA5" w:rsidRDefault="006C2FA5">
            <w:pPr>
              <w:pStyle w:val="ListParagraph"/>
              <w:numPr>
                <w:ilvl w:val="0"/>
                <w:numId w:val="26"/>
              </w:numPr>
              <w:spacing w:line="360" w:lineRule="auto"/>
            </w:pPr>
            <w:r>
              <w:t xml:space="preserve">Does your organisation have an awareness of the barriers that might affect Aboriginal and Torres Strait Islander </w:t>
            </w:r>
            <w:proofErr w:type="gramStart"/>
            <w:r>
              <w:t>peoples</w:t>
            </w:r>
            <w:proofErr w:type="gramEnd"/>
            <w:r>
              <w:t xml:space="preserve"> </w:t>
            </w:r>
            <w:r w:rsidR="00173AD5">
              <w:t>participation in your volunteer program?</w:t>
            </w:r>
          </w:p>
        </w:tc>
        <w:tc>
          <w:tcPr>
            <w:tcW w:w="949" w:type="dxa"/>
            <w:shd w:val="clear" w:color="auto" w:fill="F6C5AC" w:themeFill="accent2" w:themeFillTint="66"/>
          </w:tcPr>
          <w:p w14:paraId="61C21E0F" w14:textId="77777777" w:rsidR="006C2FA5" w:rsidRDefault="006C2FA5">
            <w:pPr>
              <w:rPr>
                <w:b/>
                <w:bCs/>
              </w:rPr>
            </w:pPr>
          </w:p>
        </w:tc>
        <w:tc>
          <w:tcPr>
            <w:tcW w:w="1115" w:type="dxa"/>
            <w:shd w:val="clear" w:color="auto" w:fill="FFFF99"/>
          </w:tcPr>
          <w:p w14:paraId="6F0803C8" w14:textId="77777777" w:rsidR="006C2FA5" w:rsidRDefault="006C2FA5">
            <w:pPr>
              <w:rPr>
                <w:b/>
                <w:bCs/>
              </w:rPr>
            </w:pPr>
          </w:p>
        </w:tc>
        <w:tc>
          <w:tcPr>
            <w:tcW w:w="1003" w:type="dxa"/>
            <w:shd w:val="clear" w:color="auto" w:fill="D9F2D0" w:themeFill="accent6" w:themeFillTint="33"/>
          </w:tcPr>
          <w:p w14:paraId="218603CC" w14:textId="77777777" w:rsidR="006C2FA5" w:rsidRDefault="006C2FA5">
            <w:pPr>
              <w:rPr>
                <w:b/>
                <w:bCs/>
              </w:rPr>
            </w:pPr>
          </w:p>
        </w:tc>
      </w:tr>
    </w:tbl>
    <w:p w14:paraId="68AD93F3" w14:textId="77777777" w:rsidR="006C2FA5" w:rsidRDefault="006C2FA5" w:rsidP="006C2FA5">
      <w:pPr>
        <w:rPr>
          <w:b/>
          <w:bCs/>
        </w:rPr>
      </w:pPr>
    </w:p>
    <w:p w14:paraId="3401E378" w14:textId="77777777" w:rsidR="001139C3" w:rsidRDefault="001139C3" w:rsidP="006C2FA5">
      <w:pPr>
        <w:rPr>
          <w:b/>
          <w:bCs/>
        </w:rPr>
      </w:pPr>
    </w:p>
    <w:p w14:paraId="6611CE08" w14:textId="27DBBD82" w:rsidR="006C2FA5" w:rsidRDefault="006C2FA5" w:rsidP="006C2FA5">
      <w:pPr>
        <w:rPr>
          <w:b/>
          <w:bCs/>
        </w:rPr>
      </w:pPr>
      <w:r w:rsidRPr="003427EF">
        <w:rPr>
          <w:b/>
          <w:bCs/>
        </w:rPr>
        <w:t>Forms and systems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6C2FA5" w14:paraId="6B2B3B77" w14:textId="77777777">
        <w:tc>
          <w:tcPr>
            <w:tcW w:w="5949" w:type="dxa"/>
          </w:tcPr>
          <w:p w14:paraId="5419F34E" w14:textId="77777777" w:rsidR="006C2FA5" w:rsidRPr="006C7D06" w:rsidRDefault="006C2FA5">
            <w:pPr>
              <w:rPr>
                <w:b/>
                <w:bCs/>
                <w:sz w:val="22"/>
                <w:szCs w:val="28"/>
              </w:rPr>
            </w:pPr>
          </w:p>
        </w:tc>
        <w:tc>
          <w:tcPr>
            <w:tcW w:w="949" w:type="dxa"/>
            <w:shd w:val="clear" w:color="auto" w:fill="F6C5AC" w:themeFill="accent2" w:themeFillTint="66"/>
          </w:tcPr>
          <w:p w14:paraId="0297CE7B" w14:textId="77777777" w:rsidR="006C2FA5" w:rsidRDefault="006C2FA5">
            <w:pPr>
              <w:jc w:val="center"/>
              <w:rPr>
                <w:b/>
                <w:bCs/>
                <w:sz w:val="22"/>
                <w:szCs w:val="28"/>
              </w:rPr>
            </w:pPr>
            <w:r>
              <w:rPr>
                <w:b/>
                <w:bCs/>
                <w:sz w:val="22"/>
                <w:szCs w:val="28"/>
              </w:rPr>
              <w:t xml:space="preserve">No </w:t>
            </w:r>
          </w:p>
          <w:p w14:paraId="14D901AE" w14:textId="77777777" w:rsidR="006C2FA5" w:rsidRPr="006C7D06" w:rsidRDefault="006C2FA5">
            <w:pPr>
              <w:jc w:val="center"/>
              <w:rPr>
                <w:b/>
                <w:bCs/>
                <w:sz w:val="22"/>
                <w:szCs w:val="28"/>
              </w:rPr>
            </w:pPr>
            <w:r>
              <w:rPr>
                <w:b/>
                <w:bCs/>
                <w:sz w:val="22"/>
                <w:szCs w:val="28"/>
              </w:rPr>
              <w:t>(0)</w:t>
            </w:r>
          </w:p>
        </w:tc>
        <w:tc>
          <w:tcPr>
            <w:tcW w:w="1115" w:type="dxa"/>
            <w:shd w:val="clear" w:color="auto" w:fill="FFFF99"/>
          </w:tcPr>
          <w:p w14:paraId="64221E24" w14:textId="77777777" w:rsidR="006C2FA5" w:rsidRPr="006C7D06" w:rsidRDefault="006C2FA5">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0BEB4930" w14:textId="77777777" w:rsidR="006C2FA5" w:rsidRDefault="006C2FA5">
            <w:pPr>
              <w:jc w:val="center"/>
              <w:rPr>
                <w:b/>
                <w:bCs/>
                <w:sz w:val="22"/>
                <w:szCs w:val="28"/>
              </w:rPr>
            </w:pPr>
            <w:r>
              <w:rPr>
                <w:b/>
                <w:bCs/>
                <w:sz w:val="22"/>
                <w:szCs w:val="28"/>
              </w:rPr>
              <w:t xml:space="preserve">Yes </w:t>
            </w:r>
          </w:p>
          <w:p w14:paraId="5C635E73" w14:textId="77777777" w:rsidR="006C2FA5" w:rsidRPr="006C7D06" w:rsidRDefault="006C2FA5">
            <w:pPr>
              <w:jc w:val="center"/>
              <w:rPr>
                <w:b/>
                <w:bCs/>
                <w:sz w:val="22"/>
                <w:szCs w:val="28"/>
              </w:rPr>
            </w:pPr>
            <w:r>
              <w:rPr>
                <w:b/>
                <w:bCs/>
                <w:sz w:val="22"/>
                <w:szCs w:val="28"/>
              </w:rPr>
              <w:t>(2)</w:t>
            </w:r>
          </w:p>
        </w:tc>
      </w:tr>
      <w:tr w:rsidR="006C2FA5" w14:paraId="5508125B" w14:textId="77777777">
        <w:tc>
          <w:tcPr>
            <w:tcW w:w="5949" w:type="dxa"/>
          </w:tcPr>
          <w:p w14:paraId="29DFF9FB" w14:textId="77777777" w:rsidR="006C2FA5" w:rsidRPr="00173AD5" w:rsidRDefault="006C2FA5">
            <w:pPr>
              <w:pStyle w:val="ListParagraph"/>
              <w:numPr>
                <w:ilvl w:val="0"/>
                <w:numId w:val="26"/>
              </w:numPr>
              <w:spacing w:line="360" w:lineRule="auto"/>
              <w:rPr>
                <w:b/>
                <w:bCs/>
              </w:rPr>
            </w:pPr>
            <w:r>
              <w:t>Do you know how many volunteers are involved in your organisation who identify as Aboriginal and/or Torres Strait Islander?</w:t>
            </w:r>
          </w:p>
          <w:p w14:paraId="74952E53" w14:textId="77777777" w:rsidR="00173AD5" w:rsidRPr="007E10BF" w:rsidRDefault="00173AD5" w:rsidP="00173AD5">
            <w:pPr>
              <w:pStyle w:val="ListParagraph"/>
              <w:spacing w:line="360" w:lineRule="auto"/>
              <w:rPr>
                <w:b/>
                <w:bCs/>
              </w:rPr>
            </w:pPr>
          </w:p>
        </w:tc>
        <w:tc>
          <w:tcPr>
            <w:tcW w:w="949" w:type="dxa"/>
            <w:shd w:val="clear" w:color="auto" w:fill="F6C5AC" w:themeFill="accent2" w:themeFillTint="66"/>
          </w:tcPr>
          <w:p w14:paraId="1A1F2E26" w14:textId="77777777" w:rsidR="006C2FA5" w:rsidRDefault="006C2FA5">
            <w:pPr>
              <w:rPr>
                <w:b/>
                <w:bCs/>
              </w:rPr>
            </w:pPr>
          </w:p>
        </w:tc>
        <w:tc>
          <w:tcPr>
            <w:tcW w:w="1115" w:type="dxa"/>
            <w:shd w:val="clear" w:color="auto" w:fill="FFFF99"/>
          </w:tcPr>
          <w:p w14:paraId="393A355B" w14:textId="77777777" w:rsidR="006C2FA5" w:rsidRDefault="006C2FA5">
            <w:pPr>
              <w:rPr>
                <w:b/>
                <w:bCs/>
              </w:rPr>
            </w:pPr>
          </w:p>
        </w:tc>
        <w:tc>
          <w:tcPr>
            <w:tcW w:w="1003" w:type="dxa"/>
            <w:shd w:val="clear" w:color="auto" w:fill="D9F2D0" w:themeFill="accent6" w:themeFillTint="33"/>
          </w:tcPr>
          <w:p w14:paraId="091DBDD4" w14:textId="77777777" w:rsidR="006C2FA5" w:rsidRDefault="006C2FA5">
            <w:pPr>
              <w:rPr>
                <w:b/>
                <w:bCs/>
              </w:rPr>
            </w:pPr>
          </w:p>
        </w:tc>
      </w:tr>
      <w:tr w:rsidR="006C2FA5" w14:paraId="2F6EB38E" w14:textId="77777777">
        <w:tc>
          <w:tcPr>
            <w:tcW w:w="5949" w:type="dxa"/>
          </w:tcPr>
          <w:p w14:paraId="31B50A92" w14:textId="37B3AA73" w:rsidR="006C2FA5" w:rsidRPr="0024086E" w:rsidRDefault="006C2FA5">
            <w:pPr>
              <w:pStyle w:val="ListParagraph"/>
              <w:numPr>
                <w:ilvl w:val="0"/>
                <w:numId w:val="26"/>
              </w:numPr>
              <w:spacing w:line="360" w:lineRule="auto"/>
            </w:pPr>
            <w:r w:rsidRPr="0024086E">
              <w:t>Do you modify the way you deliver your services to improve someone’s ability to access it</w:t>
            </w:r>
            <w:r w:rsidR="00173AD5">
              <w:t>, or are you prepared to with input from people with lived experience?</w:t>
            </w:r>
          </w:p>
        </w:tc>
        <w:tc>
          <w:tcPr>
            <w:tcW w:w="949" w:type="dxa"/>
            <w:shd w:val="clear" w:color="auto" w:fill="F6C5AC" w:themeFill="accent2" w:themeFillTint="66"/>
          </w:tcPr>
          <w:p w14:paraId="096350E5" w14:textId="77777777" w:rsidR="006C2FA5" w:rsidRDefault="006C2FA5">
            <w:pPr>
              <w:rPr>
                <w:b/>
                <w:bCs/>
              </w:rPr>
            </w:pPr>
          </w:p>
        </w:tc>
        <w:tc>
          <w:tcPr>
            <w:tcW w:w="1115" w:type="dxa"/>
            <w:shd w:val="clear" w:color="auto" w:fill="FFFF99"/>
          </w:tcPr>
          <w:p w14:paraId="42230A1A" w14:textId="77777777" w:rsidR="006C2FA5" w:rsidRDefault="006C2FA5">
            <w:pPr>
              <w:rPr>
                <w:b/>
                <w:bCs/>
              </w:rPr>
            </w:pPr>
          </w:p>
        </w:tc>
        <w:tc>
          <w:tcPr>
            <w:tcW w:w="1003" w:type="dxa"/>
            <w:shd w:val="clear" w:color="auto" w:fill="D9F2D0" w:themeFill="accent6" w:themeFillTint="33"/>
          </w:tcPr>
          <w:p w14:paraId="55476807" w14:textId="77777777" w:rsidR="006C2FA5" w:rsidRDefault="006C2FA5">
            <w:pPr>
              <w:rPr>
                <w:b/>
                <w:bCs/>
              </w:rPr>
            </w:pPr>
          </w:p>
        </w:tc>
      </w:tr>
    </w:tbl>
    <w:p w14:paraId="44EB0E5A" w14:textId="77777777" w:rsidR="006C2FA5" w:rsidRDefault="006C2FA5" w:rsidP="006C2FA5">
      <w:pPr>
        <w:rPr>
          <w:b/>
          <w:bCs/>
        </w:rPr>
      </w:pPr>
    </w:p>
    <w:p w14:paraId="1C01BE0A" w14:textId="77777777" w:rsidR="001139C3" w:rsidRDefault="001139C3">
      <w:pPr>
        <w:rPr>
          <w:b/>
          <w:bCs/>
        </w:rPr>
      </w:pPr>
      <w:r>
        <w:rPr>
          <w:b/>
          <w:bCs/>
        </w:rPr>
        <w:br w:type="page"/>
      </w:r>
    </w:p>
    <w:p w14:paraId="08925C47" w14:textId="478031C2" w:rsidR="006C2FA5" w:rsidRDefault="006C2FA5" w:rsidP="006C2FA5">
      <w:pPr>
        <w:spacing w:line="360" w:lineRule="auto"/>
        <w:rPr>
          <w:b/>
          <w:bCs/>
        </w:rPr>
      </w:pPr>
      <w:r>
        <w:rPr>
          <w:b/>
          <w:bCs/>
        </w:rPr>
        <w:t xml:space="preserve">Organisation </w:t>
      </w:r>
      <w:r w:rsidRPr="003736AE">
        <w:rPr>
          <w:b/>
          <w:bCs/>
        </w:rPr>
        <w:t>Culture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6C2FA5" w14:paraId="2F349B1D" w14:textId="77777777">
        <w:tc>
          <w:tcPr>
            <w:tcW w:w="5949" w:type="dxa"/>
          </w:tcPr>
          <w:p w14:paraId="71EAD181" w14:textId="77777777" w:rsidR="006C2FA5" w:rsidRPr="006C7D06" w:rsidRDefault="006C2FA5">
            <w:pPr>
              <w:rPr>
                <w:b/>
                <w:bCs/>
                <w:sz w:val="22"/>
                <w:szCs w:val="28"/>
              </w:rPr>
            </w:pPr>
          </w:p>
        </w:tc>
        <w:tc>
          <w:tcPr>
            <w:tcW w:w="949" w:type="dxa"/>
            <w:shd w:val="clear" w:color="auto" w:fill="F6C5AC" w:themeFill="accent2" w:themeFillTint="66"/>
          </w:tcPr>
          <w:p w14:paraId="5874272A" w14:textId="77777777" w:rsidR="006C2FA5" w:rsidRDefault="006C2FA5">
            <w:pPr>
              <w:jc w:val="center"/>
              <w:rPr>
                <w:b/>
                <w:bCs/>
                <w:sz w:val="22"/>
                <w:szCs w:val="28"/>
              </w:rPr>
            </w:pPr>
            <w:r>
              <w:rPr>
                <w:b/>
                <w:bCs/>
                <w:sz w:val="22"/>
                <w:szCs w:val="28"/>
              </w:rPr>
              <w:t xml:space="preserve">No </w:t>
            </w:r>
          </w:p>
          <w:p w14:paraId="7B0F6646" w14:textId="77777777" w:rsidR="006C2FA5" w:rsidRPr="006C7D06" w:rsidRDefault="006C2FA5">
            <w:pPr>
              <w:jc w:val="center"/>
              <w:rPr>
                <w:b/>
                <w:bCs/>
                <w:sz w:val="22"/>
                <w:szCs w:val="28"/>
              </w:rPr>
            </w:pPr>
            <w:r>
              <w:rPr>
                <w:b/>
                <w:bCs/>
                <w:sz w:val="22"/>
                <w:szCs w:val="28"/>
              </w:rPr>
              <w:t>(0)</w:t>
            </w:r>
          </w:p>
        </w:tc>
        <w:tc>
          <w:tcPr>
            <w:tcW w:w="1115" w:type="dxa"/>
            <w:shd w:val="clear" w:color="auto" w:fill="FFFF99"/>
          </w:tcPr>
          <w:p w14:paraId="18D37A7A" w14:textId="77777777" w:rsidR="006C2FA5" w:rsidRPr="006C7D06" w:rsidRDefault="006C2FA5">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040E554B" w14:textId="77777777" w:rsidR="006C2FA5" w:rsidRDefault="006C2FA5">
            <w:pPr>
              <w:jc w:val="center"/>
              <w:rPr>
                <w:b/>
                <w:bCs/>
                <w:sz w:val="22"/>
                <w:szCs w:val="28"/>
              </w:rPr>
            </w:pPr>
            <w:r>
              <w:rPr>
                <w:b/>
                <w:bCs/>
                <w:sz w:val="22"/>
                <w:szCs w:val="28"/>
              </w:rPr>
              <w:t xml:space="preserve">Yes </w:t>
            </w:r>
          </w:p>
          <w:p w14:paraId="34EACFDA" w14:textId="77777777" w:rsidR="006C2FA5" w:rsidRPr="006C7D06" w:rsidRDefault="006C2FA5">
            <w:pPr>
              <w:jc w:val="center"/>
              <w:rPr>
                <w:b/>
                <w:bCs/>
                <w:sz w:val="22"/>
                <w:szCs w:val="28"/>
              </w:rPr>
            </w:pPr>
            <w:r>
              <w:rPr>
                <w:b/>
                <w:bCs/>
                <w:sz w:val="22"/>
                <w:szCs w:val="28"/>
              </w:rPr>
              <w:t>(2)</w:t>
            </w:r>
          </w:p>
        </w:tc>
      </w:tr>
      <w:tr w:rsidR="006C2FA5" w14:paraId="50E39581" w14:textId="77777777">
        <w:tc>
          <w:tcPr>
            <w:tcW w:w="5949" w:type="dxa"/>
          </w:tcPr>
          <w:p w14:paraId="102F74DD" w14:textId="77777777" w:rsidR="006C2FA5" w:rsidRDefault="006C2FA5">
            <w:pPr>
              <w:pStyle w:val="ListParagraph"/>
              <w:numPr>
                <w:ilvl w:val="0"/>
                <w:numId w:val="26"/>
              </w:numPr>
              <w:spacing w:line="360" w:lineRule="auto"/>
            </w:pPr>
            <w:r>
              <w:t>Does your organisation know and have a relationship with any local Aboriginal and Torres Strait Islander organisations that operate in the area that you work?</w:t>
            </w:r>
          </w:p>
          <w:p w14:paraId="07A30726" w14:textId="77777777" w:rsidR="006C2FA5" w:rsidRDefault="006C2FA5">
            <w:pPr>
              <w:rPr>
                <w:b/>
                <w:bCs/>
              </w:rPr>
            </w:pPr>
          </w:p>
        </w:tc>
        <w:tc>
          <w:tcPr>
            <w:tcW w:w="949" w:type="dxa"/>
            <w:shd w:val="clear" w:color="auto" w:fill="F6C5AC" w:themeFill="accent2" w:themeFillTint="66"/>
          </w:tcPr>
          <w:p w14:paraId="1455ED83" w14:textId="77777777" w:rsidR="006C2FA5" w:rsidRDefault="006C2FA5">
            <w:pPr>
              <w:rPr>
                <w:b/>
                <w:bCs/>
              </w:rPr>
            </w:pPr>
          </w:p>
        </w:tc>
        <w:tc>
          <w:tcPr>
            <w:tcW w:w="1115" w:type="dxa"/>
            <w:shd w:val="clear" w:color="auto" w:fill="FFFF99"/>
          </w:tcPr>
          <w:p w14:paraId="3F85709D" w14:textId="77777777" w:rsidR="006C2FA5" w:rsidRDefault="006C2FA5">
            <w:pPr>
              <w:rPr>
                <w:b/>
                <w:bCs/>
              </w:rPr>
            </w:pPr>
          </w:p>
        </w:tc>
        <w:tc>
          <w:tcPr>
            <w:tcW w:w="1003" w:type="dxa"/>
            <w:shd w:val="clear" w:color="auto" w:fill="D9F2D0" w:themeFill="accent6" w:themeFillTint="33"/>
          </w:tcPr>
          <w:p w14:paraId="7D3E0F72" w14:textId="77777777" w:rsidR="006C2FA5" w:rsidRDefault="006C2FA5">
            <w:pPr>
              <w:rPr>
                <w:b/>
                <w:bCs/>
              </w:rPr>
            </w:pPr>
          </w:p>
        </w:tc>
      </w:tr>
      <w:tr w:rsidR="00173AD5" w14:paraId="38F29A13" w14:textId="77777777">
        <w:tc>
          <w:tcPr>
            <w:tcW w:w="5949" w:type="dxa"/>
          </w:tcPr>
          <w:p w14:paraId="27A2131B" w14:textId="0B9D2C30" w:rsidR="00173AD5" w:rsidRDefault="00173AD5">
            <w:pPr>
              <w:pStyle w:val="ListParagraph"/>
              <w:numPr>
                <w:ilvl w:val="0"/>
                <w:numId w:val="26"/>
              </w:numPr>
              <w:spacing w:line="360" w:lineRule="auto"/>
            </w:pPr>
            <w:r>
              <w:t xml:space="preserve">Do you acknowledge </w:t>
            </w:r>
            <w:r w:rsidR="00055A04">
              <w:t xml:space="preserve">Aboriginal and Torres Strait Islander </w:t>
            </w:r>
            <w:r w:rsidR="007B725A">
              <w:t>people’s</w:t>
            </w:r>
            <w:r w:rsidR="00055A04">
              <w:t xml:space="preserve"> </w:t>
            </w:r>
            <w:r w:rsidR="007B725A">
              <w:t>connection to country at the beginning of meetings? Does your organisation arrange a Welcome to Country for events?</w:t>
            </w:r>
          </w:p>
          <w:p w14:paraId="64593005" w14:textId="261A0D15" w:rsidR="007B725A" w:rsidRDefault="007B725A" w:rsidP="007B725A">
            <w:pPr>
              <w:pStyle w:val="ListParagraph"/>
              <w:spacing w:line="360" w:lineRule="auto"/>
            </w:pPr>
          </w:p>
        </w:tc>
        <w:tc>
          <w:tcPr>
            <w:tcW w:w="949" w:type="dxa"/>
            <w:shd w:val="clear" w:color="auto" w:fill="F6C5AC" w:themeFill="accent2" w:themeFillTint="66"/>
          </w:tcPr>
          <w:p w14:paraId="4C940EE6" w14:textId="77777777" w:rsidR="00173AD5" w:rsidRDefault="00173AD5">
            <w:pPr>
              <w:rPr>
                <w:b/>
                <w:bCs/>
              </w:rPr>
            </w:pPr>
          </w:p>
        </w:tc>
        <w:tc>
          <w:tcPr>
            <w:tcW w:w="1115" w:type="dxa"/>
            <w:shd w:val="clear" w:color="auto" w:fill="FFFF99"/>
          </w:tcPr>
          <w:p w14:paraId="670C7AA6" w14:textId="77777777" w:rsidR="00173AD5" w:rsidRDefault="00173AD5">
            <w:pPr>
              <w:rPr>
                <w:b/>
                <w:bCs/>
              </w:rPr>
            </w:pPr>
          </w:p>
        </w:tc>
        <w:tc>
          <w:tcPr>
            <w:tcW w:w="1003" w:type="dxa"/>
            <w:shd w:val="clear" w:color="auto" w:fill="D9F2D0" w:themeFill="accent6" w:themeFillTint="33"/>
          </w:tcPr>
          <w:p w14:paraId="64CA1E20" w14:textId="77777777" w:rsidR="00173AD5" w:rsidRDefault="00173AD5">
            <w:pPr>
              <w:rPr>
                <w:b/>
                <w:bCs/>
              </w:rPr>
            </w:pPr>
          </w:p>
        </w:tc>
      </w:tr>
      <w:tr w:rsidR="006C2FA5" w14:paraId="7D12226C" w14:textId="77777777">
        <w:tc>
          <w:tcPr>
            <w:tcW w:w="5949" w:type="dxa"/>
          </w:tcPr>
          <w:p w14:paraId="6653FF29" w14:textId="77777777" w:rsidR="006C2FA5" w:rsidRDefault="006C2FA5">
            <w:pPr>
              <w:pStyle w:val="ListParagraph"/>
              <w:numPr>
                <w:ilvl w:val="0"/>
                <w:numId w:val="26"/>
              </w:numPr>
              <w:spacing w:line="360" w:lineRule="auto"/>
            </w:pPr>
            <w:r>
              <w:t>Does your organisation know and have a relationship with any local Aboriginal and Torres Strait Islander elders?</w:t>
            </w:r>
          </w:p>
          <w:p w14:paraId="45EB50E7" w14:textId="77777777" w:rsidR="005045D3" w:rsidRDefault="005045D3" w:rsidP="005045D3">
            <w:pPr>
              <w:pStyle w:val="ListParagraph"/>
              <w:spacing w:line="360" w:lineRule="auto"/>
            </w:pPr>
          </w:p>
        </w:tc>
        <w:tc>
          <w:tcPr>
            <w:tcW w:w="949" w:type="dxa"/>
            <w:tcBorders>
              <w:bottom w:val="single" w:sz="4" w:space="0" w:color="FFFFFF" w:themeColor="background1"/>
            </w:tcBorders>
            <w:shd w:val="clear" w:color="auto" w:fill="F6C5AC" w:themeFill="accent2" w:themeFillTint="66"/>
          </w:tcPr>
          <w:p w14:paraId="6F8B7BFE" w14:textId="77777777" w:rsidR="006C2FA5" w:rsidRDefault="006C2FA5">
            <w:pPr>
              <w:rPr>
                <w:b/>
                <w:bCs/>
              </w:rPr>
            </w:pPr>
          </w:p>
        </w:tc>
        <w:tc>
          <w:tcPr>
            <w:tcW w:w="1115" w:type="dxa"/>
            <w:tcBorders>
              <w:bottom w:val="single" w:sz="4" w:space="0" w:color="FFFFFF" w:themeColor="background1"/>
            </w:tcBorders>
            <w:shd w:val="clear" w:color="auto" w:fill="FFFF99"/>
          </w:tcPr>
          <w:p w14:paraId="5520A374" w14:textId="77777777" w:rsidR="006C2FA5" w:rsidRDefault="006C2FA5">
            <w:pPr>
              <w:rPr>
                <w:b/>
                <w:bCs/>
              </w:rPr>
            </w:pPr>
          </w:p>
        </w:tc>
        <w:tc>
          <w:tcPr>
            <w:tcW w:w="1003" w:type="dxa"/>
            <w:tcBorders>
              <w:bottom w:val="single" w:sz="4" w:space="0" w:color="FFFFFF" w:themeColor="background1"/>
            </w:tcBorders>
            <w:shd w:val="clear" w:color="auto" w:fill="D9F2D0" w:themeFill="accent6" w:themeFillTint="33"/>
          </w:tcPr>
          <w:p w14:paraId="602B6D6F" w14:textId="77777777" w:rsidR="006C2FA5" w:rsidRDefault="006C2FA5">
            <w:pPr>
              <w:rPr>
                <w:b/>
                <w:bCs/>
              </w:rPr>
            </w:pPr>
          </w:p>
        </w:tc>
      </w:tr>
      <w:tr w:rsidR="006C2FA5" w14:paraId="0D30F789" w14:textId="77777777">
        <w:tc>
          <w:tcPr>
            <w:tcW w:w="5949" w:type="dxa"/>
          </w:tcPr>
          <w:p w14:paraId="3BBF870A" w14:textId="77777777" w:rsidR="006C2FA5" w:rsidRPr="0024086E" w:rsidRDefault="006C2FA5">
            <w:pPr>
              <w:pStyle w:val="ListParagraph"/>
              <w:numPr>
                <w:ilvl w:val="0"/>
                <w:numId w:val="26"/>
              </w:numPr>
              <w:spacing w:line="360" w:lineRule="auto"/>
              <w:rPr>
                <w:b/>
                <w:bCs/>
              </w:rPr>
            </w:pPr>
            <w:r w:rsidRPr="006A59A9">
              <w:t>Do your staff have knowledge and experience of Aboriginal and Torres Strait Islander history?</w:t>
            </w:r>
          </w:p>
        </w:tc>
        <w:tc>
          <w:tcPr>
            <w:tcW w:w="949" w:type="dxa"/>
            <w:tcBorders>
              <w:bottom w:val="single" w:sz="4" w:space="0" w:color="000000" w:themeColor="text1"/>
            </w:tcBorders>
            <w:shd w:val="clear" w:color="auto" w:fill="F6C5AC" w:themeFill="accent2" w:themeFillTint="66"/>
          </w:tcPr>
          <w:p w14:paraId="3DAC6393" w14:textId="77777777" w:rsidR="006C2FA5" w:rsidRDefault="006C2FA5">
            <w:pPr>
              <w:rPr>
                <w:b/>
                <w:bCs/>
              </w:rPr>
            </w:pPr>
          </w:p>
        </w:tc>
        <w:tc>
          <w:tcPr>
            <w:tcW w:w="1115" w:type="dxa"/>
            <w:tcBorders>
              <w:bottom w:val="single" w:sz="4" w:space="0" w:color="000000" w:themeColor="text1"/>
            </w:tcBorders>
            <w:shd w:val="clear" w:color="auto" w:fill="FFFF99"/>
          </w:tcPr>
          <w:p w14:paraId="1974C92F" w14:textId="77777777" w:rsidR="006C2FA5" w:rsidRDefault="006C2FA5">
            <w:pPr>
              <w:rPr>
                <w:b/>
                <w:bCs/>
              </w:rPr>
            </w:pPr>
          </w:p>
        </w:tc>
        <w:tc>
          <w:tcPr>
            <w:tcW w:w="1003" w:type="dxa"/>
            <w:tcBorders>
              <w:bottom w:val="single" w:sz="4" w:space="0" w:color="000000" w:themeColor="text1"/>
            </w:tcBorders>
            <w:shd w:val="clear" w:color="auto" w:fill="D9F2D0" w:themeFill="accent6" w:themeFillTint="33"/>
          </w:tcPr>
          <w:p w14:paraId="3056CE31" w14:textId="77777777" w:rsidR="006C2FA5" w:rsidRDefault="006C2FA5">
            <w:pPr>
              <w:rPr>
                <w:b/>
                <w:bCs/>
              </w:rPr>
            </w:pPr>
          </w:p>
        </w:tc>
      </w:tr>
    </w:tbl>
    <w:p w14:paraId="2A94EC0F" w14:textId="77777777" w:rsidR="006C2FA5" w:rsidRDefault="006C2FA5" w:rsidP="006C2FA5"/>
    <w:p w14:paraId="2E30B226" w14:textId="77777777" w:rsidR="006C2FA5" w:rsidRDefault="006C2FA5" w:rsidP="006C2FA5"/>
    <w:p w14:paraId="1D2F2636" w14:textId="77777777" w:rsidR="006C2FA5" w:rsidRDefault="006C2FA5" w:rsidP="006C2FA5">
      <w:pPr>
        <w:rPr>
          <w:sz w:val="32"/>
          <w:szCs w:val="36"/>
        </w:rPr>
      </w:pPr>
    </w:p>
    <w:p w14:paraId="34D9A741" w14:textId="6CE70F03" w:rsidR="006C2FA5" w:rsidRPr="00F87EA7" w:rsidRDefault="006C2FA5" w:rsidP="006C2FA5">
      <w:pPr>
        <w:rPr>
          <w:sz w:val="32"/>
          <w:szCs w:val="36"/>
        </w:rPr>
      </w:pPr>
      <w:r w:rsidRPr="00F87EA7">
        <w:rPr>
          <w:sz w:val="32"/>
          <w:szCs w:val="36"/>
        </w:rPr>
        <w:t xml:space="preserve">Total Score:     </w:t>
      </w:r>
      <w:r>
        <w:rPr>
          <w:sz w:val="32"/>
          <w:szCs w:val="36"/>
        </w:rPr>
        <w:t xml:space="preserve">    </w:t>
      </w:r>
      <w:r w:rsidRPr="00F87EA7">
        <w:rPr>
          <w:sz w:val="32"/>
          <w:szCs w:val="36"/>
        </w:rPr>
        <w:t>/1</w:t>
      </w:r>
      <w:r w:rsidR="00AF2F44">
        <w:rPr>
          <w:sz w:val="32"/>
          <w:szCs w:val="36"/>
        </w:rPr>
        <w:t>6</w:t>
      </w:r>
    </w:p>
    <w:p w14:paraId="155D93D8" w14:textId="77777777" w:rsidR="006C2FA5" w:rsidRDefault="006C2FA5">
      <w:pPr>
        <w:rPr>
          <w:rFonts w:asciiTheme="majorHAnsi" w:eastAsiaTheme="majorEastAsia" w:hAnsiTheme="majorHAnsi" w:cstheme="majorBidi"/>
          <w:color w:val="0F4761" w:themeColor="accent1" w:themeShade="BF"/>
          <w:sz w:val="32"/>
          <w:szCs w:val="40"/>
        </w:rPr>
      </w:pPr>
      <w:r>
        <w:br w:type="page"/>
      </w:r>
    </w:p>
    <w:p w14:paraId="59257B8B" w14:textId="66924B3F" w:rsidR="005A3BBC" w:rsidRDefault="00725503" w:rsidP="00725503">
      <w:pPr>
        <w:pStyle w:val="Heading2"/>
      </w:pPr>
      <w:bookmarkStart w:id="6" w:name="_Toc188007464"/>
      <w:r>
        <w:t>Including volunteers with a disability</w:t>
      </w:r>
      <w:bookmarkEnd w:id="6"/>
    </w:p>
    <w:p w14:paraId="6C3FF4E7" w14:textId="72F09EF1" w:rsidR="00206FC1" w:rsidRDefault="00206FC1" w:rsidP="00206FC1">
      <w:pPr>
        <w:rPr>
          <w:b/>
          <w:bCs/>
        </w:rPr>
      </w:pPr>
      <w:r w:rsidRPr="0056433E">
        <w:rPr>
          <w:b/>
          <w:bCs/>
        </w:rPr>
        <w:t>Policies and Commitment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55C1C874" w14:textId="77777777" w:rsidTr="4CEFC908">
        <w:tc>
          <w:tcPr>
            <w:tcW w:w="5949" w:type="dxa"/>
          </w:tcPr>
          <w:p w14:paraId="4F7A6EA8" w14:textId="77777777" w:rsidR="007A3701" w:rsidRPr="006C7D06" w:rsidRDefault="007A3701" w:rsidP="007A3701">
            <w:pPr>
              <w:rPr>
                <w:b/>
                <w:bCs/>
                <w:sz w:val="22"/>
                <w:szCs w:val="28"/>
              </w:rPr>
            </w:pPr>
          </w:p>
        </w:tc>
        <w:tc>
          <w:tcPr>
            <w:tcW w:w="949" w:type="dxa"/>
            <w:shd w:val="clear" w:color="auto" w:fill="F6C5AC" w:themeFill="accent2" w:themeFillTint="66"/>
          </w:tcPr>
          <w:p w14:paraId="620BC6AE" w14:textId="77777777" w:rsidR="007A3701" w:rsidRDefault="007A3701" w:rsidP="007A3701">
            <w:pPr>
              <w:jc w:val="center"/>
              <w:rPr>
                <w:b/>
                <w:bCs/>
                <w:sz w:val="22"/>
                <w:szCs w:val="28"/>
              </w:rPr>
            </w:pPr>
            <w:r>
              <w:rPr>
                <w:b/>
                <w:bCs/>
                <w:sz w:val="22"/>
                <w:szCs w:val="28"/>
              </w:rPr>
              <w:t xml:space="preserve">No </w:t>
            </w:r>
          </w:p>
          <w:p w14:paraId="26F3F2AF" w14:textId="78D1F8A5"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77B1DA45" w14:textId="77AA85F7"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7B5D17F4" w14:textId="77777777" w:rsidR="007A3701" w:rsidRDefault="007A3701" w:rsidP="007A3701">
            <w:pPr>
              <w:jc w:val="center"/>
              <w:rPr>
                <w:b/>
                <w:bCs/>
                <w:sz w:val="22"/>
                <w:szCs w:val="28"/>
              </w:rPr>
            </w:pPr>
            <w:r>
              <w:rPr>
                <w:b/>
                <w:bCs/>
                <w:sz w:val="22"/>
                <w:szCs w:val="28"/>
              </w:rPr>
              <w:t xml:space="preserve">Yes </w:t>
            </w:r>
          </w:p>
          <w:p w14:paraId="7D0F79D5" w14:textId="3D6CD84A" w:rsidR="007A3701" w:rsidRPr="006C7D06" w:rsidRDefault="007A3701" w:rsidP="007A3701">
            <w:pPr>
              <w:jc w:val="center"/>
              <w:rPr>
                <w:b/>
                <w:bCs/>
                <w:sz w:val="22"/>
                <w:szCs w:val="28"/>
              </w:rPr>
            </w:pPr>
            <w:r>
              <w:rPr>
                <w:b/>
                <w:bCs/>
                <w:sz w:val="22"/>
                <w:szCs w:val="28"/>
              </w:rPr>
              <w:t>(2)</w:t>
            </w:r>
          </w:p>
        </w:tc>
      </w:tr>
      <w:tr w:rsidR="009E08C3" w14:paraId="130CFA72" w14:textId="77777777" w:rsidTr="4CEFC908">
        <w:tc>
          <w:tcPr>
            <w:tcW w:w="5949" w:type="dxa"/>
          </w:tcPr>
          <w:p w14:paraId="43784730" w14:textId="433E8328" w:rsidR="009E08C3" w:rsidRDefault="21BEE755" w:rsidP="00F74159">
            <w:pPr>
              <w:pStyle w:val="ListParagraph"/>
              <w:numPr>
                <w:ilvl w:val="0"/>
                <w:numId w:val="29"/>
              </w:numPr>
              <w:spacing w:line="360" w:lineRule="auto"/>
            </w:pPr>
            <w:r>
              <w:t xml:space="preserve">Does your organisation regularly provide </w:t>
            </w:r>
            <w:r w:rsidR="26583F85">
              <w:t xml:space="preserve">opportunities for </w:t>
            </w:r>
            <w:r>
              <w:t>training to staff and volunteers in disability awareness?</w:t>
            </w:r>
          </w:p>
          <w:p w14:paraId="0633EF86" w14:textId="77777777" w:rsidR="009E08C3" w:rsidRDefault="009E08C3" w:rsidP="001306A9">
            <w:pPr>
              <w:rPr>
                <w:b/>
                <w:bCs/>
              </w:rPr>
            </w:pPr>
          </w:p>
        </w:tc>
        <w:tc>
          <w:tcPr>
            <w:tcW w:w="949" w:type="dxa"/>
            <w:shd w:val="clear" w:color="auto" w:fill="F6C5AC" w:themeFill="accent2" w:themeFillTint="66"/>
          </w:tcPr>
          <w:p w14:paraId="117891F1" w14:textId="77777777" w:rsidR="009E08C3" w:rsidRDefault="009E08C3" w:rsidP="001306A9">
            <w:pPr>
              <w:rPr>
                <w:b/>
                <w:bCs/>
              </w:rPr>
            </w:pPr>
          </w:p>
        </w:tc>
        <w:tc>
          <w:tcPr>
            <w:tcW w:w="1115" w:type="dxa"/>
            <w:shd w:val="clear" w:color="auto" w:fill="FFFF99"/>
          </w:tcPr>
          <w:p w14:paraId="59838F1C" w14:textId="77777777" w:rsidR="009E08C3" w:rsidRDefault="009E08C3" w:rsidP="001306A9">
            <w:pPr>
              <w:rPr>
                <w:b/>
                <w:bCs/>
              </w:rPr>
            </w:pPr>
          </w:p>
        </w:tc>
        <w:tc>
          <w:tcPr>
            <w:tcW w:w="1003" w:type="dxa"/>
            <w:shd w:val="clear" w:color="auto" w:fill="D9F2D0" w:themeFill="accent6" w:themeFillTint="33"/>
          </w:tcPr>
          <w:p w14:paraId="271606BB" w14:textId="77777777" w:rsidR="009E08C3" w:rsidRDefault="009E08C3" w:rsidP="001306A9">
            <w:pPr>
              <w:rPr>
                <w:b/>
                <w:bCs/>
              </w:rPr>
            </w:pPr>
          </w:p>
        </w:tc>
      </w:tr>
      <w:tr w:rsidR="009E08C3" w14:paraId="305CF936" w14:textId="77777777" w:rsidTr="4CEFC908">
        <w:tc>
          <w:tcPr>
            <w:tcW w:w="5949" w:type="dxa"/>
          </w:tcPr>
          <w:p w14:paraId="4D1A6A92" w14:textId="2852A2F9" w:rsidR="001401A8" w:rsidRPr="001C6C76" w:rsidRDefault="001401A8" w:rsidP="001C6C76">
            <w:pPr>
              <w:pStyle w:val="ListParagraph"/>
              <w:numPr>
                <w:ilvl w:val="0"/>
                <w:numId w:val="29"/>
              </w:numPr>
              <w:spacing w:line="360" w:lineRule="auto"/>
              <w:rPr>
                <w:rFonts w:asciiTheme="majorHAnsi" w:eastAsiaTheme="majorEastAsia" w:hAnsiTheme="majorHAnsi" w:cstheme="majorBidi"/>
                <w:color w:val="0F4761" w:themeColor="accent1" w:themeShade="BF"/>
                <w:sz w:val="32"/>
                <w:szCs w:val="40"/>
              </w:rPr>
            </w:pPr>
            <w:r>
              <w:t>Does your organisation have a mechanism for supporting disability inclusion?</w:t>
            </w:r>
            <w:r>
              <w:br/>
              <w:t>(For example, a committee,</w:t>
            </w:r>
            <w:r w:rsidR="00B656BF">
              <w:t xml:space="preserve"> </w:t>
            </w:r>
            <w:r w:rsidR="000B28A8">
              <w:t xml:space="preserve">lived experience </w:t>
            </w:r>
            <w:r w:rsidR="006F625D">
              <w:t>advisory group</w:t>
            </w:r>
            <w:r w:rsidR="000B28A8">
              <w:t>,</w:t>
            </w:r>
            <w:r>
              <w:t xml:space="preserve"> working group or individual)</w:t>
            </w:r>
          </w:p>
          <w:p w14:paraId="73F097F7" w14:textId="77777777" w:rsidR="009E08C3" w:rsidRDefault="009E08C3" w:rsidP="001306A9">
            <w:pPr>
              <w:rPr>
                <w:b/>
                <w:bCs/>
              </w:rPr>
            </w:pPr>
          </w:p>
        </w:tc>
        <w:tc>
          <w:tcPr>
            <w:tcW w:w="949" w:type="dxa"/>
            <w:shd w:val="clear" w:color="auto" w:fill="F6C5AC" w:themeFill="accent2" w:themeFillTint="66"/>
          </w:tcPr>
          <w:p w14:paraId="7002D38B" w14:textId="77777777" w:rsidR="009E08C3" w:rsidRDefault="009E08C3" w:rsidP="001306A9">
            <w:pPr>
              <w:rPr>
                <w:b/>
                <w:bCs/>
              </w:rPr>
            </w:pPr>
          </w:p>
        </w:tc>
        <w:tc>
          <w:tcPr>
            <w:tcW w:w="1115" w:type="dxa"/>
            <w:shd w:val="clear" w:color="auto" w:fill="FFFF99"/>
          </w:tcPr>
          <w:p w14:paraId="377A5C3B" w14:textId="77777777" w:rsidR="009E08C3" w:rsidRDefault="009E08C3" w:rsidP="001306A9">
            <w:pPr>
              <w:rPr>
                <w:b/>
                <w:bCs/>
              </w:rPr>
            </w:pPr>
          </w:p>
        </w:tc>
        <w:tc>
          <w:tcPr>
            <w:tcW w:w="1003" w:type="dxa"/>
            <w:shd w:val="clear" w:color="auto" w:fill="D9F2D0" w:themeFill="accent6" w:themeFillTint="33"/>
          </w:tcPr>
          <w:p w14:paraId="6C310A17" w14:textId="77777777" w:rsidR="009E08C3" w:rsidRDefault="009E08C3" w:rsidP="001306A9">
            <w:pPr>
              <w:rPr>
                <w:b/>
                <w:bCs/>
              </w:rPr>
            </w:pPr>
          </w:p>
        </w:tc>
      </w:tr>
      <w:tr w:rsidR="008151EA" w14:paraId="17EBB428" w14:textId="77777777" w:rsidTr="4CEFC908">
        <w:tc>
          <w:tcPr>
            <w:tcW w:w="5949" w:type="dxa"/>
          </w:tcPr>
          <w:p w14:paraId="50BA115B" w14:textId="60C36CBF" w:rsidR="008151EA" w:rsidRDefault="008151EA" w:rsidP="008151EA">
            <w:pPr>
              <w:pStyle w:val="ListParagraph"/>
              <w:numPr>
                <w:ilvl w:val="0"/>
                <w:numId w:val="29"/>
              </w:numPr>
              <w:spacing w:line="278" w:lineRule="auto"/>
            </w:pPr>
            <w:r>
              <w:t>Are anti-discrimination policies enforced, with zero tolerance for disability discrimination?</w:t>
            </w:r>
          </w:p>
        </w:tc>
        <w:tc>
          <w:tcPr>
            <w:tcW w:w="949" w:type="dxa"/>
            <w:shd w:val="clear" w:color="auto" w:fill="F6C5AC" w:themeFill="accent2" w:themeFillTint="66"/>
          </w:tcPr>
          <w:p w14:paraId="0D38A0AF" w14:textId="77777777" w:rsidR="008151EA" w:rsidRDefault="008151EA" w:rsidP="001306A9">
            <w:pPr>
              <w:rPr>
                <w:b/>
                <w:bCs/>
              </w:rPr>
            </w:pPr>
          </w:p>
        </w:tc>
        <w:tc>
          <w:tcPr>
            <w:tcW w:w="1115" w:type="dxa"/>
            <w:shd w:val="clear" w:color="auto" w:fill="FFFF99"/>
          </w:tcPr>
          <w:p w14:paraId="50791E22" w14:textId="77777777" w:rsidR="008151EA" w:rsidRDefault="008151EA" w:rsidP="001306A9">
            <w:pPr>
              <w:rPr>
                <w:b/>
                <w:bCs/>
              </w:rPr>
            </w:pPr>
          </w:p>
        </w:tc>
        <w:tc>
          <w:tcPr>
            <w:tcW w:w="1003" w:type="dxa"/>
            <w:shd w:val="clear" w:color="auto" w:fill="D9F2D0" w:themeFill="accent6" w:themeFillTint="33"/>
          </w:tcPr>
          <w:p w14:paraId="5185DFE8" w14:textId="77777777" w:rsidR="008151EA" w:rsidRDefault="008151EA" w:rsidP="001306A9">
            <w:pPr>
              <w:rPr>
                <w:b/>
                <w:bCs/>
              </w:rPr>
            </w:pPr>
          </w:p>
        </w:tc>
      </w:tr>
    </w:tbl>
    <w:p w14:paraId="7C727EE1" w14:textId="77777777" w:rsidR="009E08C3" w:rsidRDefault="009E08C3" w:rsidP="00206FC1">
      <w:pPr>
        <w:rPr>
          <w:b/>
          <w:bCs/>
        </w:rPr>
      </w:pPr>
    </w:p>
    <w:p w14:paraId="10F23A45" w14:textId="140E6662" w:rsidR="00206FC1" w:rsidRDefault="00206FC1" w:rsidP="00206FC1">
      <w:pPr>
        <w:rPr>
          <w:b/>
          <w:bCs/>
        </w:rPr>
      </w:pPr>
      <w:r w:rsidRPr="003427EF">
        <w:rPr>
          <w:b/>
          <w:bCs/>
        </w:rPr>
        <w:t>Forms and systems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75AADCD2" w14:textId="77777777" w:rsidTr="4CEFC908">
        <w:tc>
          <w:tcPr>
            <w:tcW w:w="5949" w:type="dxa"/>
          </w:tcPr>
          <w:p w14:paraId="54231133" w14:textId="77777777" w:rsidR="007A3701" w:rsidRPr="006C7D06" w:rsidRDefault="007A3701" w:rsidP="007A3701">
            <w:pPr>
              <w:rPr>
                <w:b/>
                <w:bCs/>
                <w:sz w:val="22"/>
                <w:szCs w:val="28"/>
              </w:rPr>
            </w:pPr>
          </w:p>
        </w:tc>
        <w:tc>
          <w:tcPr>
            <w:tcW w:w="949" w:type="dxa"/>
            <w:shd w:val="clear" w:color="auto" w:fill="F6C5AC" w:themeFill="accent2" w:themeFillTint="66"/>
          </w:tcPr>
          <w:p w14:paraId="1E6D61DE" w14:textId="77777777" w:rsidR="007A3701" w:rsidRDefault="007A3701" w:rsidP="007A3701">
            <w:pPr>
              <w:jc w:val="center"/>
              <w:rPr>
                <w:b/>
                <w:bCs/>
                <w:sz w:val="22"/>
                <w:szCs w:val="28"/>
              </w:rPr>
            </w:pPr>
            <w:r>
              <w:rPr>
                <w:b/>
                <w:bCs/>
                <w:sz w:val="22"/>
                <w:szCs w:val="28"/>
              </w:rPr>
              <w:t xml:space="preserve">No </w:t>
            </w:r>
          </w:p>
          <w:p w14:paraId="6057C61D" w14:textId="65504010"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225838A7" w14:textId="400F4709"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17EA61B3" w14:textId="77777777" w:rsidR="007A3701" w:rsidRDefault="007A3701" w:rsidP="007A3701">
            <w:pPr>
              <w:jc w:val="center"/>
              <w:rPr>
                <w:b/>
                <w:bCs/>
                <w:sz w:val="22"/>
                <w:szCs w:val="28"/>
              </w:rPr>
            </w:pPr>
            <w:r>
              <w:rPr>
                <w:b/>
                <w:bCs/>
                <w:sz w:val="22"/>
                <w:szCs w:val="28"/>
              </w:rPr>
              <w:t xml:space="preserve">Yes </w:t>
            </w:r>
          </w:p>
          <w:p w14:paraId="2D822AA6" w14:textId="15B2CBF9" w:rsidR="007A3701" w:rsidRPr="006C7D06" w:rsidRDefault="007A3701" w:rsidP="007A3701">
            <w:pPr>
              <w:jc w:val="center"/>
              <w:rPr>
                <w:b/>
                <w:bCs/>
                <w:sz w:val="22"/>
                <w:szCs w:val="28"/>
              </w:rPr>
            </w:pPr>
            <w:r>
              <w:rPr>
                <w:b/>
                <w:bCs/>
                <w:sz w:val="22"/>
                <w:szCs w:val="28"/>
              </w:rPr>
              <w:t>(2)</w:t>
            </w:r>
          </w:p>
        </w:tc>
      </w:tr>
      <w:tr w:rsidR="009E08C3" w14:paraId="6CFF505D" w14:textId="77777777" w:rsidTr="4CEFC908">
        <w:tc>
          <w:tcPr>
            <w:tcW w:w="5949" w:type="dxa"/>
          </w:tcPr>
          <w:p w14:paraId="367FCD56" w14:textId="77777777" w:rsidR="009E08C3" w:rsidRDefault="21BEE755" w:rsidP="001C6C76">
            <w:pPr>
              <w:pStyle w:val="ListParagraph"/>
              <w:numPr>
                <w:ilvl w:val="0"/>
                <w:numId w:val="29"/>
              </w:numPr>
              <w:spacing w:line="360" w:lineRule="auto"/>
            </w:pPr>
            <w:r>
              <w:t xml:space="preserve">Does your organisation make reasonable adjustments for volunteers? </w:t>
            </w:r>
            <w:r w:rsidR="009E08C3">
              <w:br/>
            </w:r>
            <w:r w:rsidR="002F4F0E">
              <w:t>(</w:t>
            </w:r>
            <w:r>
              <w:t>For example, flexible shift length, adjusting tasks depending on the abilities of the volunteer, allowing the presence of a support worker, providing sitting and standing options</w:t>
            </w:r>
            <w:r w:rsidR="002F4F0E">
              <w:t>)</w:t>
            </w:r>
          </w:p>
          <w:p w14:paraId="36E65F2C" w14:textId="74D40DBF" w:rsidR="00411056" w:rsidRPr="009E08C3" w:rsidRDefault="00411056" w:rsidP="00411056">
            <w:pPr>
              <w:pStyle w:val="ListParagraph"/>
              <w:spacing w:line="360" w:lineRule="auto"/>
            </w:pPr>
          </w:p>
        </w:tc>
        <w:tc>
          <w:tcPr>
            <w:tcW w:w="949" w:type="dxa"/>
            <w:shd w:val="clear" w:color="auto" w:fill="F6C5AC" w:themeFill="accent2" w:themeFillTint="66"/>
          </w:tcPr>
          <w:p w14:paraId="3EDDF0A1" w14:textId="77777777" w:rsidR="009E08C3" w:rsidRDefault="009E08C3" w:rsidP="001306A9">
            <w:pPr>
              <w:rPr>
                <w:b/>
                <w:bCs/>
              </w:rPr>
            </w:pPr>
          </w:p>
        </w:tc>
        <w:tc>
          <w:tcPr>
            <w:tcW w:w="1115" w:type="dxa"/>
            <w:shd w:val="clear" w:color="auto" w:fill="FFFF99"/>
          </w:tcPr>
          <w:p w14:paraId="63651B91" w14:textId="77777777" w:rsidR="009E08C3" w:rsidRDefault="009E08C3" w:rsidP="001306A9">
            <w:pPr>
              <w:rPr>
                <w:b/>
                <w:bCs/>
              </w:rPr>
            </w:pPr>
          </w:p>
        </w:tc>
        <w:tc>
          <w:tcPr>
            <w:tcW w:w="1003" w:type="dxa"/>
            <w:shd w:val="clear" w:color="auto" w:fill="D9F2D0" w:themeFill="accent6" w:themeFillTint="33"/>
          </w:tcPr>
          <w:p w14:paraId="38DF63AA" w14:textId="77777777" w:rsidR="009E08C3" w:rsidRDefault="009E08C3" w:rsidP="001306A9">
            <w:pPr>
              <w:rPr>
                <w:b/>
                <w:bCs/>
              </w:rPr>
            </w:pPr>
          </w:p>
        </w:tc>
      </w:tr>
      <w:tr w:rsidR="009E08C3" w14:paraId="1788D0A7" w14:textId="77777777" w:rsidTr="4CEFC908">
        <w:tc>
          <w:tcPr>
            <w:tcW w:w="5949" w:type="dxa"/>
          </w:tcPr>
          <w:p w14:paraId="0268C94A" w14:textId="77777777" w:rsidR="009E08C3" w:rsidRDefault="009E08C3" w:rsidP="001C6C76">
            <w:pPr>
              <w:pStyle w:val="ListParagraph"/>
              <w:numPr>
                <w:ilvl w:val="0"/>
                <w:numId w:val="29"/>
              </w:numPr>
              <w:spacing w:line="360" w:lineRule="auto"/>
            </w:pPr>
            <w:r>
              <w:t>Does your organisation provide information in multiple formats?</w:t>
            </w:r>
          </w:p>
          <w:p w14:paraId="315B5DA3" w14:textId="5157F014" w:rsidR="009E08C3" w:rsidRDefault="002F4F0E" w:rsidP="009E08C3">
            <w:pPr>
              <w:pStyle w:val="ListParagraph"/>
              <w:spacing w:line="360" w:lineRule="auto"/>
            </w:pPr>
            <w:r>
              <w:t>(</w:t>
            </w:r>
            <w:r w:rsidR="21BEE755">
              <w:t>For example, audio, large print</w:t>
            </w:r>
            <w:r>
              <w:t>)</w:t>
            </w:r>
          </w:p>
          <w:p w14:paraId="19BAF74C" w14:textId="77777777" w:rsidR="009E08C3" w:rsidRDefault="009E08C3" w:rsidP="001306A9">
            <w:pPr>
              <w:rPr>
                <w:b/>
                <w:bCs/>
              </w:rPr>
            </w:pPr>
          </w:p>
        </w:tc>
        <w:tc>
          <w:tcPr>
            <w:tcW w:w="949" w:type="dxa"/>
            <w:shd w:val="clear" w:color="auto" w:fill="F6C5AC" w:themeFill="accent2" w:themeFillTint="66"/>
          </w:tcPr>
          <w:p w14:paraId="34ADEDA9" w14:textId="77777777" w:rsidR="009E08C3" w:rsidRDefault="009E08C3" w:rsidP="001306A9">
            <w:pPr>
              <w:rPr>
                <w:b/>
                <w:bCs/>
              </w:rPr>
            </w:pPr>
          </w:p>
        </w:tc>
        <w:tc>
          <w:tcPr>
            <w:tcW w:w="1115" w:type="dxa"/>
            <w:shd w:val="clear" w:color="auto" w:fill="FFFF99"/>
          </w:tcPr>
          <w:p w14:paraId="0F833813" w14:textId="77777777" w:rsidR="009E08C3" w:rsidRDefault="009E08C3" w:rsidP="001306A9">
            <w:pPr>
              <w:rPr>
                <w:b/>
                <w:bCs/>
              </w:rPr>
            </w:pPr>
          </w:p>
        </w:tc>
        <w:tc>
          <w:tcPr>
            <w:tcW w:w="1003" w:type="dxa"/>
            <w:shd w:val="clear" w:color="auto" w:fill="D9F2D0" w:themeFill="accent6" w:themeFillTint="33"/>
          </w:tcPr>
          <w:p w14:paraId="380AF5EA" w14:textId="77777777" w:rsidR="009E08C3" w:rsidRDefault="009E08C3" w:rsidP="001306A9">
            <w:pPr>
              <w:rPr>
                <w:b/>
                <w:bCs/>
              </w:rPr>
            </w:pPr>
          </w:p>
        </w:tc>
      </w:tr>
      <w:tr w:rsidR="009E08C3" w14:paraId="4E5B9DA4" w14:textId="77777777" w:rsidTr="4CEFC908">
        <w:tc>
          <w:tcPr>
            <w:tcW w:w="5949" w:type="dxa"/>
          </w:tcPr>
          <w:p w14:paraId="1A93750C" w14:textId="77777777" w:rsidR="002F4F0E" w:rsidRDefault="002F4F0E" w:rsidP="001C6C76">
            <w:pPr>
              <w:pStyle w:val="ListParagraph"/>
              <w:numPr>
                <w:ilvl w:val="0"/>
                <w:numId w:val="29"/>
              </w:numPr>
              <w:spacing w:line="360" w:lineRule="auto"/>
            </w:pPr>
            <w:r>
              <w:t>Does your organisation adapt training and orientation processes to fit varying learning abilities?</w:t>
            </w:r>
          </w:p>
          <w:p w14:paraId="76B94472" w14:textId="77777777" w:rsidR="009E08C3" w:rsidRDefault="009E08C3" w:rsidP="001306A9">
            <w:pPr>
              <w:rPr>
                <w:b/>
                <w:bCs/>
              </w:rPr>
            </w:pPr>
          </w:p>
        </w:tc>
        <w:tc>
          <w:tcPr>
            <w:tcW w:w="949" w:type="dxa"/>
            <w:shd w:val="clear" w:color="auto" w:fill="F6C5AC" w:themeFill="accent2" w:themeFillTint="66"/>
          </w:tcPr>
          <w:p w14:paraId="3C83C8F1" w14:textId="77777777" w:rsidR="009E08C3" w:rsidRDefault="009E08C3" w:rsidP="001306A9">
            <w:pPr>
              <w:rPr>
                <w:b/>
                <w:bCs/>
              </w:rPr>
            </w:pPr>
          </w:p>
        </w:tc>
        <w:tc>
          <w:tcPr>
            <w:tcW w:w="1115" w:type="dxa"/>
            <w:shd w:val="clear" w:color="auto" w:fill="FFFF99"/>
          </w:tcPr>
          <w:p w14:paraId="26C0A563" w14:textId="77777777" w:rsidR="009E08C3" w:rsidRDefault="009E08C3" w:rsidP="001306A9">
            <w:pPr>
              <w:rPr>
                <w:b/>
                <w:bCs/>
              </w:rPr>
            </w:pPr>
          </w:p>
        </w:tc>
        <w:tc>
          <w:tcPr>
            <w:tcW w:w="1003" w:type="dxa"/>
            <w:shd w:val="clear" w:color="auto" w:fill="D9F2D0" w:themeFill="accent6" w:themeFillTint="33"/>
          </w:tcPr>
          <w:p w14:paraId="479586A7" w14:textId="77777777" w:rsidR="009E08C3" w:rsidRDefault="009E08C3" w:rsidP="001306A9">
            <w:pPr>
              <w:rPr>
                <w:b/>
                <w:bCs/>
              </w:rPr>
            </w:pPr>
          </w:p>
        </w:tc>
      </w:tr>
      <w:tr w:rsidR="001139C3" w14:paraId="23D32676" w14:textId="77777777" w:rsidTr="4CEFC908">
        <w:tc>
          <w:tcPr>
            <w:tcW w:w="5949" w:type="dxa"/>
          </w:tcPr>
          <w:p w14:paraId="2BBB88C7" w14:textId="77777777" w:rsidR="001139C3" w:rsidRDefault="001139C3" w:rsidP="001139C3">
            <w:pPr>
              <w:pStyle w:val="ListParagraph"/>
              <w:spacing w:line="360" w:lineRule="auto"/>
              <w:rPr>
                <w:b/>
                <w:bCs/>
              </w:rPr>
            </w:pPr>
          </w:p>
        </w:tc>
        <w:tc>
          <w:tcPr>
            <w:tcW w:w="949" w:type="dxa"/>
            <w:shd w:val="clear" w:color="auto" w:fill="F6C5AC" w:themeFill="accent2" w:themeFillTint="66"/>
          </w:tcPr>
          <w:p w14:paraId="4B303A75" w14:textId="6BF0F861" w:rsidR="001139C3" w:rsidRDefault="001139C3" w:rsidP="001139C3">
            <w:pPr>
              <w:jc w:val="center"/>
              <w:rPr>
                <w:b/>
                <w:bCs/>
                <w:sz w:val="22"/>
                <w:szCs w:val="28"/>
              </w:rPr>
            </w:pPr>
            <w:r>
              <w:rPr>
                <w:b/>
                <w:bCs/>
                <w:sz w:val="22"/>
                <w:szCs w:val="28"/>
              </w:rPr>
              <w:t>No</w:t>
            </w:r>
          </w:p>
          <w:p w14:paraId="547AF8DB" w14:textId="143F7A57" w:rsidR="001139C3" w:rsidRDefault="001139C3" w:rsidP="001139C3">
            <w:pPr>
              <w:jc w:val="center"/>
              <w:rPr>
                <w:b/>
                <w:bCs/>
              </w:rPr>
            </w:pPr>
            <w:r>
              <w:rPr>
                <w:b/>
                <w:bCs/>
                <w:sz w:val="22"/>
                <w:szCs w:val="28"/>
              </w:rPr>
              <w:t>(0)</w:t>
            </w:r>
          </w:p>
        </w:tc>
        <w:tc>
          <w:tcPr>
            <w:tcW w:w="1115" w:type="dxa"/>
            <w:shd w:val="clear" w:color="auto" w:fill="FFFF99"/>
          </w:tcPr>
          <w:p w14:paraId="0CA9DD1A" w14:textId="16759E5F" w:rsidR="001139C3" w:rsidRDefault="001139C3" w:rsidP="001139C3">
            <w:pPr>
              <w:jc w:val="center"/>
              <w:rPr>
                <w:b/>
                <w:bCs/>
              </w:rPr>
            </w:pPr>
            <w:r w:rsidRPr="006C7D06">
              <w:rPr>
                <w:b/>
                <w:bCs/>
                <w:sz w:val="22"/>
                <w:szCs w:val="28"/>
              </w:rPr>
              <w:t>Partially</w:t>
            </w:r>
            <w:r>
              <w:rPr>
                <w:b/>
                <w:bCs/>
                <w:sz w:val="22"/>
                <w:szCs w:val="28"/>
              </w:rPr>
              <w:t xml:space="preserve"> (1)</w:t>
            </w:r>
          </w:p>
        </w:tc>
        <w:tc>
          <w:tcPr>
            <w:tcW w:w="1003" w:type="dxa"/>
            <w:shd w:val="clear" w:color="auto" w:fill="D9F2D0" w:themeFill="accent6" w:themeFillTint="33"/>
          </w:tcPr>
          <w:p w14:paraId="1034F539" w14:textId="3949632D" w:rsidR="001139C3" w:rsidRDefault="001139C3" w:rsidP="001139C3">
            <w:pPr>
              <w:jc w:val="center"/>
              <w:rPr>
                <w:b/>
                <w:bCs/>
                <w:sz w:val="22"/>
                <w:szCs w:val="28"/>
              </w:rPr>
            </w:pPr>
            <w:r>
              <w:rPr>
                <w:b/>
                <w:bCs/>
                <w:sz w:val="22"/>
                <w:szCs w:val="28"/>
              </w:rPr>
              <w:t>Yes</w:t>
            </w:r>
          </w:p>
          <w:p w14:paraId="6B93E55E" w14:textId="5AB0518A" w:rsidR="001139C3" w:rsidRDefault="001139C3" w:rsidP="001139C3">
            <w:pPr>
              <w:jc w:val="center"/>
              <w:rPr>
                <w:b/>
                <w:bCs/>
              </w:rPr>
            </w:pPr>
            <w:r>
              <w:rPr>
                <w:b/>
                <w:bCs/>
                <w:sz w:val="22"/>
                <w:szCs w:val="28"/>
              </w:rPr>
              <w:t>(2)</w:t>
            </w:r>
          </w:p>
        </w:tc>
      </w:tr>
      <w:tr w:rsidR="001139C3" w14:paraId="30531B0D" w14:textId="77777777" w:rsidTr="4CEFC908">
        <w:tc>
          <w:tcPr>
            <w:tcW w:w="5949" w:type="dxa"/>
          </w:tcPr>
          <w:p w14:paraId="09581E73" w14:textId="77777777" w:rsidR="001139C3" w:rsidRDefault="001139C3" w:rsidP="001139C3">
            <w:pPr>
              <w:pStyle w:val="ListParagraph"/>
              <w:numPr>
                <w:ilvl w:val="0"/>
                <w:numId w:val="29"/>
              </w:numPr>
              <w:spacing w:line="360" w:lineRule="auto"/>
            </w:pPr>
            <w:r>
              <w:t>Does your organisation regularly check in with volunteers for any further adjustments or support needed?</w:t>
            </w:r>
          </w:p>
          <w:p w14:paraId="66447819" w14:textId="77777777" w:rsidR="001139C3" w:rsidRDefault="001139C3" w:rsidP="001139C3">
            <w:pPr>
              <w:pStyle w:val="ListParagraph"/>
              <w:spacing w:line="360" w:lineRule="auto"/>
            </w:pPr>
          </w:p>
        </w:tc>
        <w:tc>
          <w:tcPr>
            <w:tcW w:w="949" w:type="dxa"/>
            <w:shd w:val="clear" w:color="auto" w:fill="F6C5AC" w:themeFill="accent2" w:themeFillTint="66"/>
          </w:tcPr>
          <w:p w14:paraId="6BC03AE2" w14:textId="77777777" w:rsidR="001139C3" w:rsidRDefault="001139C3" w:rsidP="001139C3">
            <w:pPr>
              <w:rPr>
                <w:b/>
                <w:bCs/>
              </w:rPr>
            </w:pPr>
          </w:p>
        </w:tc>
        <w:tc>
          <w:tcPr>
            <w:tcW w:w="1115" w:type="dxa"/>
            <w:shd w:val="clear" w:color="auto" w:fill="FFFF99"/>
          </w:tcPr>
          <w:p w14:paraId="489FEE35" w14:textId="77777777" w:rsidR="001139C3" w:rsidRDefault="001139C3" w:rsidP="001139C3">
            <w:pPr>
              <w:rPr>
                <w:b/>
                <w:bCs/>
              </w:rPr>
            </w:pPr>
          </w:p>
        </w:tc>
        <w:tc>
          <w:tcPr>
            <w:tcW w:w="1003" w:type="dxa"/>
            <w:shd w:val="clear" w:color="auto" w:fill="D9F2D0" w:themeFill="accent6" w:themeFillTint="33"/>
          </w:tcPr>
          <w:p w14:paraId="3A8235B4" w14:textId="77777777" w:rsidR="001139C3" w:rsidRDefault="001139C3" w:rsidP="001139C3">
            <w:pPr>
              <w:rPr>
                <w:b/>
                <w:bCs/>
              </w:rPr>
            </w:pPr>
          </w:p>
        </w:tc>
      </w:tr>
      <w:tr w:rsidR="001139C3" w14:paraId="3EB73354" w14:textId="77777777" w:rsidTr="4CEFC908">
        <w:tc>
          <w:tcPr>
            <w:tcW w:w="5949" w:type="dxa"/>
          </w:tcPr>
          <w:p w14:paraId="34EEAD83" w14:textId="677DB5ED" w:rsidR="001139C3" w:rsidRPr="002943F3" w:rsidRDefault="001139C3" w:rsidP="001139C3">
            <w:pPr>
              <w:pStyle w:val="ListParagraph"/>
              <w:numPr>
                <w:ilvl w:val="0"/>
                <w:numId w:val="29"/>
              </w:numPr>
              <w:spacing w:line="360" w:lineRule="auto"/>
            </w:pPr>
            <w:r>
              <w:t xml:space="preserve">Does your organisation have an accessible website or social media? Does your content meet the Web Content Accessibility Guidelines (WCAG)? </w:t>
            </w:r>
            <w:r>
              <w:br/>
              <w:t>(For example, using alt text to describe images, audio and video)</w:t>
            </w:r>
          </w:p>
          <w:p w14:paraId="76773223" w14:textId="77777777" w:rsidR="001139C3" w:rsidRDefault="001139C3" w:rsidP="001139C3">
            <w:pPr>
              <w:rPr>
                <w:b/>
                <w:bCs/>
              </w:rPr>
            </w:pPr>
          </w:p>
        </w:tc>
        <w:tc>
          <w:tcPr>
            <w:tcW w:w="949" w:type="dxa"/>
            <w:shd w:val="clear" w:color="auto" w:fill="F6C5AC" w:themeFill="accent2" w:themeFillTint="66"/>
          </w:tcPr>
          <w:p w14:paraId="55CB6E89" w14:textId="77777777" w:rsidR="001139C3" w:rsidRDefault="001139C3" w:rsidP="001139C3">
            <w:pPr>
              <w:rPr>
                <w:b/>
                <w:bCs/>
              </w:rPr>
            </w:pPr>
          </w:p>
        </w:tc>
        <w:tc>
          <w:tcPr>
            <w:tcW w:w="1115" w:type="dxa"/>
            <w:shd w:val="clear" w:color="auto" w:fill="FFFF99"/>
          </w:tcPr>
          <w:p w14:paraId="785C677E" w14:textId="77777777" w:rsidR="001139C3" w:rsidRDefault="001139C3" w:rsidP="001139C3">
            <w:pPr>
              <w:rPr>
                <w:b/>
                <w:bCs/>
              </w:rPr>
            </w:pPr>
          </w:p>
        </w:tc>
        <w:tc>
          <w:tcPr>
            <w:tcW w:w="1003" w:type="dxa"/>
            <w:shd w:val="clear" w:color="auto" w:fill="D9F2D0" w:themeFill="accent6" w:themeFillTint="33"/>
          </w:tcPr>
          <w:p w14:paraId="0BFB31EE" w14:textId="77777777" w:rsidR="001139C3" w:rsidRDefault="001139C3" w:rsidP="001139C3">
            <w:pPr>
              <w:rPr>
                <w:b/>
                <w:bCs/>
              </w:rPr>
            </w:pPr>
          </w:p>
        </w:tc>
      </w:tr>
      <w:tr w:rsidR="001139C3" w14:paraId="02183DB5" w14:textId="77777777" w:rsidTr="4CEFC908">
        <w:tc>
          <w:tcPr>
            <w:tcW w:w="5949" w:type="dxa"/>
          </w:tcPr>
          <w:p w14:paraId="4E9A73FF" w14:textId="4FE4F755" w:rsidR="001139C3" w:rsidRDefault="001139C3" w:rsidP="001139C3">
            <w:pPr>
              <w:pStyle w:val="ListParagraph"/>
              <w:numPr>
                <w:ilvl w:val="0"/>
                <w:numId w:val="29"/>
              </w:numPr>
              <w:spacing w:line="360" w:lineRule="auto"/>
            </w:pPr>
            <w:r>
              <w:t>Does your organisation provide Auslan interpreting or translating services?</w:t>
            </w:r>
          </w:p>
        </w:tc>
        <w:tc>
          <w:tcPr>
            <w:tcW w:w="949" w:type="dxa"/>
            <w:shd w:val="clear" w:color="auto" w:fill="F6C5AC" w:themeFill="accent2" w:themeFillTint="66"/>
          </w:tcPr>
          <w:p w14:paraId="1660CA71" w14:textId="77777777" w:rsidR="001139C3" w:rsidRDefault="001139C3" w:rsidP="001139C3">
            <w:pPr>
              <w:rPr>
                <w:b/>
                <w:bCs/>
              </w:rPr>
            </w:pPr>
          </w:p>
        </w:tc>
        <w:tc>
          <w:tcPr>
            <w:tcW w:w="1115" w:type="dxa"/>
            <w:shd w:val="clear" w:color="auto" w:fill="FFFF99"/>
          </w:tcPr>
          <w:p w14:paraId="1A430B7F" w14:textId="77777777" w:rsidR="001139C3" w:rsidRDefault="001139C3" w:rsidP="001139C3">
            <w:pPr>
              <w:rPr>
                <w:b/>
                <w:bCs/>
              </w:rPr>
            </w:pPr>
          </w:p>
        </w:tc>
        <w:tc>
          <w:tcPr>
            <w:tcW w:w="1003" w:type="dxa"/>
            <w:shd w:val="clear" w:color="auto" w:fill="D9F2D0" w:themeFill="accent6" w:themeFillTint="33"/>
          </w:tcPr>
          <w:p w14:paraId="191CD4B1" w14:textId="77777777" w:rsidR="001139C3" w:rsidRDefault="001139C3" w:rsidP="001139C3">
            <w:pPr>
              <w:rPr>
                <w:b/>
                <w:bCs/>
              </w:rPr>
            </w:pPr>
          </w:p>
        </w:tc>
      </w:tr>
    </w:tbl>
    <w:p w14:paraId="4E41FA10" w14:textId="77777777" w:rsidR="009E08C3" w:rsidRDefault="009E08C3" w:rsidP="00206FC1">
      <w:pPr>
        <w:rPr>
          <w:b/>
          <w:bCs/>
        </w:rPr>
      </w:pPr>
    </w:p>
    <w:p w14:paraId="24C1F7F5" w14:textId="4FC60910" w:rsidR="00206FC1" w:rsidRDefault="00AD4495" w:rsidP="00206FC1">
      <w:pPr>
        <w:rPr>
          <w:b/>
          <w:bCs/>
        </w:rPr>
      </w:pPr>
      <w:r>
        <w:rPr>
          <w:b/>
          <w:bCs/>
        </w:rPr>
        <w:t>Environment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44126A7B" w14:textId="77777777" w:rsidTr="4CEFC908">
        <w:tc>
          <w:tcPr>
            <w:tcW w:w="5949" w:type="dxa"/>
          </w:tcPr>
          <w:p w14:paraId="3E7FA8FF" w14:textId="77777777" w:rsidR="007A3701" w:rsidRPr="006C7D06" w:rsidRDefault="007A3701" w:rsidP="007A3701">
            <w:pPr>
              <w:rPr>
                <w:b/>
                <w:bCs/>
                <w:sz w:val="22"/>
                <w:szCs w:val="28"/>
              </w:rPr>
            </w:pPr>
          </w:p>
        </w:tc>
        <w:tc>
          <w:tcPr>
            <w:tcW w:w="949" w:type="dxa"/>
            <w:shd w:val="clear" w:color="auto" w:fill="F6C5AC" w:themeFill="accent2" w:themeFillTint="66"/>
          </w:tcPr>
          <w:p w14:paraId="3EEEA896" w14:textId="77777777" w:rsidR="007A3701" w:rsidRDefault="007A3701" w:rsidP="007A3701">
            <w:pPr>
              <w:jc w:val="center"/>
              <w:rPr>
                <w:b/>
                <w:bCs/>
                <w:sz w:val="22"/>
                <w:szCs w:val="28"/>
              </w:rPr>
            </w:pPr>
            <w:r>
              <w:rPr>
                <w:b/>
                <w:bCs/>
                <w:sz w:val="22"/>
                <w:szCs w:val="28"/>
              </w:rPr>
              <w:t xml:space="preserve">No </w:t>
            </w:r>
          </w:p>
          <w:p w14:paraId="428325F7" w14:textId="64C664A5"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3C543AB7" w14:textId="44B0B67A"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4249450D" w14:textId="77777777" w:rsidR="007A3701" w:rsidRDefault="007A3701" w:rsidP="007A3701">
            <w:pPr>
              <w:jc w:val="center"/>
              <w:rPr>
                <w:b/>
                <w:bCs/>
                <w:sz w:val="22"/>
                <w:szCs w:val="28"/>
              </w:rPr>
            </w:pPr>
            <w:r>
              <w:rPr>
                <w:b/>
                <w:bCs/>
                <w:sz w:val="22"/>
                <w:szCs w:val="28"/>
              </w:rPr>
              <w:t xml:space="preserve">Yes </w:t>
            </w:r>
          </w:p>
          <w:p w14:paraId="065D4AFC" w14:textId="0FEADE50" w:rsidR="007A3701" w:rsidRPr="006C7D06" w:rsidRDefault="007A3701" w:rsidP="007A3701">
            <w:pPr>
              <w:jc w:val="center"/>
              <w:rPr>
                <w:b/>
                <w:bCs/>
                <w:sz w:val="22"/>
                <w:szCs w:val="28"/>
              </w:rPr>
            </w:pPr>
            <w:r>
              <w:rPr>
                <w:b/>
                <w:bCs/>
                <w:sz w:val="22"/>
                <w:szCs w:val="28"/>
              </w:rPr>
              <w:t>(2)</w:t>
            </w:r>
          </w:p>
        </w:tc>
      </w:tr>
      <w:tr w:rsidR="009E08C3" w14:paraId="48DFACC3" w14:textId="77777777" w:rsidTr="4CEFC908">
        <w:tc>
          <w:tcPr>
            <w:tcW w:w="5949" w:type="dxa"/>
          </w:tcPr>
          <w:p w14:paraId="54FB2582" w14:textId="445DB622" w:rsidR="002F4F0E" w:rsidRDefault="002C0EAC" w:rsidP="001C6C76">
            <w:pPr>
              <w:pStyle w:val="ListParagraph"/>
              <w:numPr>
                <w:ilvl w:val="0"/>
                <w:numId w:val="29"/>
              </w:numPr>
              <w:spacing w:line="360" w:lineRule="auto"/>
            </w:pPr>
            <w:r>
              <w:t>Is your organisation physically accessible?</w:t>
            </w:r>
            <w:r w:rsidR="002F4F0E">
              <w:t xml:space="preserve"> </w:t>
            </w:r>
            <w:r w:rsidR="002F4F0E">
              <w:br/>
              <w:t>(For example, accessible parking, ramps/lifts, accessible toilet, quiet areas)</w:t>
            </w:r>
          </w:p>
          <w:p w14:paraId="118BCEB9" w14:textId="77777777" w:rsidR="009E08C3" w:rsidRDefault="009E08C3" w:rsidP="001306A9">
            <w:pPr>
              <w:rPr>
                <w:b/>
                <w:bCs/>
              </w:rPr>
            </w:pPr>
          </w:p>
        </w:tc>
        <w:tc>
          <w:tcPr>
            <w:tcW w:w="949" w:type="dxa"/>
            <w:shd w:val="clear" w:color="auto" w:fill="F6C5AC" w:themeFill="accent2" w:themeFillTint="66"/>
          </w:tcPr>
          <w:p w14:paraId="3B86411C" w14:textId="77777777" w:rsidR="009E08C3" w:rsidRDefault="009E08C3" w:rsidP="001306A9">
            <w:pPr>
              <w:rPr>
                <w:b/>
                <w:bCs/>
              </w:rPr>
            </w:pPr>
          </w:p>
        </w:tc>
        <w:tc>
          <w:tcPr>
            <w:tcW w:w="1115" w:type="dxa"/>
            <w:shd w:val="clear" w:color="auto" w:fill="FFFF99"/>
          </w:tcPr>
          <w:p w14:paraId="287CA7F7" w14:textId="77777777" w:rsidR="009E08C3" w:rsidRDefault="009E08C3" w:rsidP="001306A9">
            <w:pPr>
              <w:rPr>
                <w:b/>
                <w:bCs/>
              </w:rPr>
            </w:pPr>
          </w:p>
        </w:tc>
        <w:tc>
          <w:tcPr>
            <w:tcW w:w="1003" w:type="dxa"/>
            <w:shd w:val="clear" w:color="auto" w:fill="D9F2D0" w:themeFill="accent6" w:themeFillTint="33"/>
          </w:tcPr>
          <w:p w14:paraId="51446B92" w14:textId="77777777" w:rsidR="009E08C3" w:rsidRDefault="009E08C3" w:rsidP="001306A9">
            <w:pPr>
              <w:rPr>
                <w:b/>
                <w:bCs/>
              </w:rPr>
            </w:pPr>
          </w:p>
        </w:tc>
      </w:tr>
      <w:tr w:rsidR="009E08C3" w14:paraId="05F682BB" w14:textId="77777777" w:rsidTr="4CEFC908">
        <w:tc>
          <w:tcPr>
            <w:tcW w:w="5949" w:type="dxa"/>
          </w:tcPr>
          <w:p w14:paraId="7138A8B6" w14:textId="77777777" w:rsidR="002F4F0E" w:rsidRDefault="002F4F0E" w:rsidP="001C6C76">
            <w:pPr>
              <w:pStyle w:val="ListParagraph"/>
              <w:numPr>
                <w:ilvl w:val="0"/>
                <w:numId w:val="29"/>
              </w:numPr>
              <w:spacing w:line="360" w:lineRule="auto"/>
            </w:pPr>
            <w:r>
              <w:t>Does your organisation have clear internal and external signage?</w:t>
            </w:r>
          </w:p>
          <w:p w14:paraId="47F37DD2" w14:textId="77777777" w:rsidR="009E08C3" w:rsidRDefault="009E08C3" w:rsidP="001306A9">
            <w:pPr>
              <w:rPr>
                <w:b/>
                <w:bCs/>
              </w:rPr>
            </w:pPr>
          </w:p>
        </w:tc>
        <w:tc>
          <w:tcPr>
            <w:tcW w:w="949" w:type="dxa"/>
            <w:shd w:val="clear" w:color="auto" w:fill="F6C5AC" w:themeFill="accent2" w:themeFillTint="66"/>
          </w:tcPr>
          <w:p w14:paraId="632EB7FB" w14:textId="77777777" w:rsidR="009E08C3" w:rsidRDefault="009E08C3" w:rsidP="001306A9">
            <w:pPr>
              <w:rPr>
                <w:b/>
                <w:bCs/>
              </w:rPr>
            </w:pPr>
          </w:p>
        </w:tc>
        <w:tc>
          <w:tcPr>
            <w:tcW w:w="1115" w:type="dxa"/>
            <w:shd w:val="clear" w:color="auto" w:fill="FFFF99"/>
          </w:tcPr>
          <w:p w14:paraId="1254F818" w14:textId="77777777" w:rsidR="009E08C3" w:rsidRDefault="009E08C3" w:rsidP="001306A9">
            <w:pPr>
              <w:rPr>
                <w:b/>
                <w:bCs/>
              </w:rPr>
            </w:pPr>
          </w:p>
        </w:tc>
        <w:tc>
          <w:tcPr>
            <w:tcW w:w="1003" w:type="dxa"/>
            <w:shd w:val="clear" w:color="auto" w:fill="D9F2D0" w:themeFill="accent6" w:themeFillTint="33"/>
          </w:tcPr>
          <w:p w14:paraId="60BE7760" w14:textId="77777777" w:rsidR="009E08C3" w:rsidRDefault="009E08C3" w:rsidP="001306A9">
            <w:pPr>
              <w:rPr>
                <w:b/>
                <w:bCs/>
              </w:rPr>
            </w:pPr>
          </w:p>
        </w:tc>
      </w:tr>
      <w:tr w:rsidR="009E08C3" w14:paraId="4A8D98AB" w14:textId="77777777" w:rsidTr="4CEFC908">
        <w:tc>
          <w:tcPr>
            <w:tcW w:w="5949" w:type="dxa"/>
          </w:tcPr>
          <w:p w14:paraId="5D020624" w14:textId="73BB9729" w:rsidR="009E08C3" w:rsidRPr="002F4F0E" w:rsidRDefault="002F4F0E" w:rsidP="00F547CA">
            <w:pPr>
              <w:pStyle w:val="ListParagraph"/>
              <w:numPr>
                <w:ilvl w:val="0"/>
                <w:numId w:val="29"/>
              </w:numPr>
              <w:spacing w:line="360" w:lineRule="auto"/>
              <w:rPr>
                <w:b/>
                <w:bCs/>
              </w:rPr>
            </w:pPr>
            <w:r>
              <w:t>Does your organisation’s emergency evacuation procedures consider volunteers with a disability?</w:t>
            </w:r>
            <w:r>
              <w:br/>
              <w:t>(</w:t>
            </w:r>
            <w:r w:rsidR="00930E4E">
              <w:t>F</w:t>
            </w:r>
            <w:r>
              <w:t>or example, visible and audible warnings, emergency buddy system)</w:t>
            </w:r>
          </w:p>
        </w:tc>
        <w:tc>
          <w:tcPr>
            <w:tcW w:w="949" w:type="dxa"/>
            <w:shd w:val="clear" w:color="auto" w:fill="F6C5AC" w:themeFill="accent2" w:themeFillTint="66"/>
          </w:tcPr>
          <w:p w14:paraId="31B2747C" w14:textId="77777777" w:rsidR="009E08C3" w:rsidRDefault="009E08C3" w:rsidP="001306A9">
            <w:pPr>
              <w:rPr>
                <w:b/>
                <w:bCs/>
              </w:rPr>
            </w:pPr>
          </w:p>
        </w:tc>
        <w:tc>
          <w:tcPr>
            <w:tcW w:w="1115" w:type="dxa"/>
            <w:shd w:val="clear" w:color="auto" w:fill="FFFF99"/>
          </w:tcPr>
          <w:p w14:paraId="262B97FC" w14:textId="77777777" w:rsidR="009E08C3" w:rsidRDefault="009E08C3" w:rsidP="001306A9">
            <w:pPr>
              <w:rPr>
                <w:b/>
                <w:bCs/>
              </w:rPr>
            </w:pPr>
          </w:p>
        </w:tc>
        <w:tc>
          <w:tcPr>
            <w:tcW w:w="1003" w:type="dxa"/>
            <w:shd w:val="clear" w:color="auto" w:fill="D9F2D0" w:themeFill="accent6" w:themeFillTint="33"/>
          </w:tcPr>
          <w:p w14:paraId="71725757" w14:textId="77777777" w:rsidR="009E08C3" w:rsidRDefault="009E08C3" w:rsidP="001306A9">
            <w:pPr>
              <w:rPr>
                <w:b/>
                <w:bCs/>
              </w:rPr>
            </w:pPr>
          </w:p>
        </w:tc>
      </w:tr>
    </w:tbl>
    <w:p w14:paraId="4636C711" w14:textId="77777777" w:rsidR="009E08C3" w:rsidRDefault="009E08C3" w:rsidP="00206FC1">
      <w:pPr>
        <w:rPr>
          <w:b/>
          <w:bCs/>
        </w:rPr>
      </w:pPr>
    </w:p>
    <w:p w14:paraId="58C65D8A" w14:textId="77777777" w:rsidR="0080564D" w:rsidRDefault="0080564D">
      <w:pPr>
        <w:rPr>
          <w:b/>
          <w:bCs/>
        </w:rPr>
      </w:pPr>
      <w:r>
        <w:rPr>
          <w:b/>
          <w:bCs/>
        </w:rPr>
        <w:br w:type="page"/>
      </w:r>
    </w:p>
    <w:p w14:paraId="29FD0F48" w14:textId="23AB1A61" w:rsidR="00206FC1" w:rsidRDefault="00206FC1" w:rsidP="002943F3">
      <w:pPr>
        <w:spacing w:line="360" w:lineRule="auto"/>
        <w:rPr>
          <w:b/>
          <w:bCs/>
        </w:rPr>
      </w:pPr>
      <w:r>
        <w:rPr>
          <w:b/>
          <w:bCs/>
        </w:rPr>
        <w:t xml:space="preserve">Organisation </w:t>
      </w:r>
      <w:r w:rsidRPr="003736AE">
        <w:rPr>
          <w:b/>
          <w:bCs/>
        </w:rPr>
        <w:t>Culture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5404CC82" w14:textId="77777777" w:rsidTr="4CEFC908">
        <w:tc>
          <w:tcPr>
            <w:tcW w:w="5949" w:type="dxa"/>
          </w:tcPr>
          <w:p w14:paraId="2BCF0AC0" w14:textId="77777777" w:rsidR="007A3701" w:rsidRPr="006C7D06" w:rsidRDefault="007A3701" w:rsidP="007A3701">
            <w:pPr>
              <w:rPr>
                <w:b/>
                <w:bCs/>
                <w:sz w:val="22"/>
                <w:szCs w:val="28"/>
              </w:rPr>
            </w:pPr>
          </w:p>
        </w:tc>
        <w:tc>
          <w:tcPr>
            <w:tcW w:w="949" w:type="dxa"/>
            <w:shd w:val="clear" w:color="auto" w:fill="F6C5AC" w:themeFill="accent2" w:themeFillTint="66"/>
          </w:tcPr>
          <w:p w14:paraId="613D1661" w14:textId="77777777" w:rsidR="007A3701" w:rsidRDefault="007A3701" w:rsidP="007A3701">
            <w:pPr>
              <w:jc w:val="center"/>
              <w:rPr>
                <w:b/>
                <w:bCs/>
                <w:sz w:val="22"/>
                <w:szCs w:val="28"/>
              </w:rPr>
            </w:pPr>
            <w:r>
              <w:rPr>
                <w:b/>
                <w:bCs/>
                <w:sz w:val="22"/>
                <w:szCs w:val="28"/>
              </w:rPr>
              <w:t xml:space="preserve">No </w:t>
            </w:r>
          </w:p>
          <w:p w14:paraId="40DC3035" w14:textId="7F907BC0"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5A322D88" w14:textId="41B3CACE"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7CFAEF2B" w14:textId="77777777" w:rsidR="007A3701" w:rsidRDefault="007A3701" w:rsidP="007A3701">
            <w:pPr>
              <w:jc w:val="center"/>
              <w:rPr>
                <w:b/>
                <w:bCs/>
                <w:sz w:val="22"/>
                <w:szCs w:val="28"/>
              </w:rPr>
            </w:pPr>
            <w:r>
              <w:rPr>
                <w:b/>
                <w:bCs/>
                <w:sz w:val="22"/>
                <w:szCs w:val="28"/>
              </w:rPr>
              <w:t xml:space="preserve">Yes </w:t>
            </w:r>
          </w:p>
          <w:p w14:paraId="520990CC" w14:textId="41B62F9E" w:rsidR="007A3701" w:rsidRPr="006C7D06" w:rsidRDefault="007A3701" w:rsidP="007A3701">
            <w:pPr>
              <w:jc w:val="center"/>
              <w:rPr>
                <w:b/>
                <w:bCs/>
                <w:sz w:val="22"/>
                <w:szCs w:val="28"/>
              </w:rPr>
            </w:pPr>
            <w:r>
              <w:rPr>
                <w:b/>
                <w:bCs/>
                <w:sz w:val="22"/>
                <w:szCs w:val="28"/>
              </w:rPr>
              <w:t>(2)</w:t>
            </w:r>
          </w:p>
        </w:tc>
      </w:tr>
      <w:tr w:rsidR="009E08C3" w14:paraId="12390B2B" w14:textId="77777777" w:rsidTr="4CEFC908">
        <w:tc>
          <w:tcPr>
            <w:tcW w:w="5949" w:type="dxa"/>
          </w:tcPr>
          <w:p w14:paraId="5998E8EF" w14:textId="2EC6D6CC" w:rsidR="002F4F0E" w:rsidRDefault="002F4F0E" w:rsidP="001C6C76">
            <w:pPr>
              <w:pStyle w:val="ListParagraph"/>
              <w:numPr>
                <w:ilvl w:val="0"/>
                <w:numId w:val="29"/>
              </w:numPr>
              <w:spacing w:line="360" w:lineRule="auto"/>
            </w:pPr>
            <w:r>
              <w:t xml:space="preserve">Does your organisation celebrate disability inclusion days? </w:t>
            </w:r>
            <w:r>
              <w:br/>
              <w:t>(For example, Inclusion at Work Week or International Day of Persons with Disabilities)</w:t>
            </w:r>
          </w:p>
          <w:p w14:paraId="57266E5E" w14:textId="77777777" w:rsidR="009E08C3" w:rsidRDefault="009E08C3" w:rsidP="001306A9">
            <w:pPr>
              <w:rPr>
                <w:b/>
                <w:bCs/>
              </w:rPr>
            </w:pPr>
          </w:p>
        </w:tc>
        <w:tc>
          <w:tcPr>
            <w:tcW w:w="949" w:type="dxa"/>
            <w:shd w:val="clear" w:color="auto" w:fill="F6C5AC" w:themeFill="accent2" w:themeFillTint="66"/>
          </w:tcPr>
          <w:p w14:paraId="7864EF80" w14:textId="77777777" w:rsidR="009E08C3" w:rsidRDefault="009E08C3" w:rsidP="001306A9">
            <w:pPr>
              <w:rPr>
                <w:b/>
                <w:bCs/>
              </w:rPr>
            </w:pPr>
          </w:p>
        </w:tc>
        <w:tc>
          <w:tcPr>
            <w:tcW w:w="1115" w:type="dxa"/>
            <w:shd w:val="clear" w:color="auto" w:fill="FFFF99"/>
          </w:tcPr>
          <w:p w14:paraId="5344FC28" w14:textId="77777777" w:rsidR="009E08C3" w:rsidRDefault="009E08C3" w:rsidP="001306A9">
            <w:pPr>
              <w:rPr>
                <w:b/>
                <w:bCs/>
              </w:rPr>
            </w:pPr>
          </w:p>
        </w:tc>
        <w:tc>
          <w:tcPr>
            <w:tcW w:w="1003" w:type="dxa"/>
            <w:shd w:val="clear" w:color="auto" w:fill="D9F2D0" w:themeFill="accent6" w:themeFillTint="33"/>
          </w:tcPr>
          <w:p w14:paraId="188A71B6" w14:textId="77777777" w:rsidR="009E08C3" w:rsidRDefault="009E08C3" w:rsidP="001306A9">
            <w:pPr>
              <w:rPr>
                <w:b/>
                <w:bCs/>
              </w:rPr>
            </w:pPr>
          </w:p>
        </w:tc>
      </w:tr>
    </w:tbl>
    <w:p w14:paraId="7D58C984" w14:textId="77777777" w:rsidR="0080564D" w:rsidRDefault="0080564D">
      <w:pPr>
        <w:rPr>
          <w:sz w:val="32"/>
          <w:szCs w:val="36"/>
        </w:rPr>
      </w:pPr>
    </w:p>
    <w:p w14:paraId="4341B835" w14:textId="77777777" w:rsidR="0080564D" w:rsidRDefault="0080564D">
      <w:pPr>
        <w:rPr>
          <w:sz w:val="32"/>
          <w:szCs w:val="36"/>
        </w:rPr>
      </w:pPr>
    </w:p>
    <w:p w14:paraId="2323420A" w14:textId="77777777" w:rsidR="0080564D" w:rsidRDefault="0080564D">
      <w:pPr>
        <w:rPr>
          <w:sz w:val="32"/>
          <w:szCs w:val="36"/>
        </w:rPr>
      </w:pPr>
    </w:p>
    <w:p w14:paraId="482DC825" w14:textId="31ADF511" w:rsidR="002F4F0E" w:rsidRDefault="00F87EA7">
      <w:pPr>
        <w:rPr>
          <w:rFonts w:asciiTheme="majorHAnsi" w:eastAsiaTheme="majorEastAsia" w:hAnsiTheme="majorHAnsi" w:cstheme="majorBidi"/>
          <w:color w:val="0F4761" w:themeColor="accent1" w:themeShade="BF"/>
          <w:sz w:val="32"/>
          <w:szCs w:val="40"/>
        </w:rPr>
      </w:pPr>
      <w:r w:rsidRPr="00F87EA7">
        <w:rPr>
          <w:sz w:val="32"/>
          <w:szCs w:val="36"/>
        </w:rPr>
        <w:t xml:space="preserve">Total Score:     </w:t>
      </w:r>
      <w:r>
        <w:rPr>
          <w:sz w:val="32"/>
          <w:szCs w:val="36"/>
        </w:rPr>
        <w:t xml:space="preserve">    </w:t>
      </w:r>
      <w:r w:rsidRPr="00F87EA7">
        <w:rPr>
          <w:sz w:val="32"/>
          <w:szCs w:val="36"/>
        </w:rPr>
        <w:t>/</w:t>
      </w:r>
      <w:r>
        <w:rPr>
          <w:sz w:val="32"/>
          <w:szCs w:val="36"/>
        </w:rPr>
        <w:t>2</w:t>
      </w:r>
      <w:r w:rsidR="00AF2F44">
        <w:rPr>
          <w:sz w:val="32"/>
          <w:szCs w:val="36"/>
        </w:rPr>
        <w:t>6</w:t>
      </w:r>
      <w:r w:rsidR="002F4F0E">
        <w:br w:type="page"/>
      </w:r>
    </w:p>
    <w:p w14:paraId="24693308" w14:textId="604EC022" w:rsidR="00057BFC" w:rsidRPr="00057BFC" w:rsidRDefault="00057BFC" w:rsidP="00057BFC">
      <w:pPr>
        <w:pStyle w:val="Heading2"/>
      </w:pPr>
      <w:bookmarkStart w:id="7" w:name="_Toc188007465"/>
      <w:r w:rsidRPr="00057BFC">
        <w:t>Including multicultural volunteers</w:t>
      </w:r>
      <w:bookmarkEnd w:id="7"/>
    </w:p>
    <w:p w14:paraId="75ACA373" w14:textId="761FBAC6" w:rsidR="00AA27EA" w:rsidRDefault="00AA27EA" w:rsidP="00AA27EA">
      <w:pPr>
        <w:spacing w:line="360" w:lineRule="auto"/>
        <w:rPr>
          <w:b/>
          <w:bCs/>
        </w:rPr>
      </w:pPr>
      <w:r w:rsidRPr="00AA27EA">
        <w:rPr>
          <w:b/>
          <w:bCs/>
        </w:rPr>
        <w:t>Policies and Commitment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65EF63E7" w14:textId="77777777" w:rsidTr="00CE3AE4">
        <w:tc>
          <w:tcPr>
            <w:tcW w:w="5949" w:type="dxa"/>
          </w:tcPr>
          <w:p w14:paraId="4C966DE4" w14:textId="77777777" w:rsidR="007A3701" w:rsidRPr="006C7D06" w:rsidRDefault="007A3701" w:rsidP="007A3701">
            <w:pPr>
              <w:rPr>
                <w:b/>
                <w:bCs/>
                <w:sz w:val="22"/>
                <w:szCs w:val="28"/>
              </w:rPr>
            </w:pPr>
          </w:p>
        </w:tc>
        <w:tc>
          <w:tcPr>
            <w:tcW w:w="949" w:type="dxa"/>
            <w:shd w:val="clear" w:color="auto" w:fill="F6C5AC" w:themeFill="accent2" w:themeFillTint="66"/>
          </w:tcPr>
          <w:p w14:paraId="19C2D474" w14:textId="77777777" w:rsidR="007A3701" w:rsidRDefault="007A3701" w:rsidP="007A3701">
            <w:pPr>
              <w:jc w:val="center"/>
              <w:rPr>
                <w:b/>
                <w:bCs/>
                <w:sz w:val="22"/>
                <w:szCs w:val="28"/>
              </w:rPr>
            </w:pPr>
            <w:r>
              <w:rPr>
                <w:b/>
                <w:bCs/>
                <w:sz w:val="22"/>
                <w:szCs w:val="28"/>
              </w:rPr>
              <w:t xml:space="preserve">No </w:t>
            </w:r>
          </w:p>
          <w:p w14:paraId="4202A217" w14:textId="625D1B57"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7A111329" w14:textId="680CD369"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4ED8242D" w14:textId="77777777" w:rsidR="007A3701" w:rsidRDefault="007A3701" w:rsidP="007A3701">
            <w:pPr>
              <w:jc w:val="center"/>
              <w:rPr>
                <w:b/>
                <w:bCs/>
                <w:sz w:val="22"/>
                <w:szCs w:val="28"/>
              </w:rPr>
            </w:pPr>
            <w:r>
              <w:rPr>
                <w:b/>
                <w:bCs/>
                <w:sz w:val="22"/>
                <w:szCs w:val="28"/>
              </w:rPr>
              <w:t xml:space="preserve">Yes </w:t>
            </w:r>
          </w:p>
          <w:p w14:paraId="7C18FEAE" w14:textId="54F0B720" w:rsidR="007A3701" w:rsidRPr="006C7D06" w:rsidRDefault="007A3701" w:rsidP="007A3701">
            <w:pPr>
              <w:jc w:val="center"/>
              <w:rPr>
                <w:b/>
                <w:bCs/>
                <w:sz w:val="22"/>
                <w:szCs w:val="28"/>
              </w:rPr>
            </w:pPr>
            <w:r>
              <w:rPr>
                <w:b/>
                <w:bCs/>
                <w:sz w:val="22"/>
                <w:szCs w:val="28"/>
              </w:rPr>
              <w:t>(2)</w:t>
            </w:r>
          </w:p>
        </w:tc>
      </w:tr>
      <w:tr w:rsidR="009E08C3" w14:paraId="50350268" w14:textId="77777777" w:rsidTr="00CE3AE4">
        <w:tc>
          <w:tcPr>
            <w:tcW w:w="5949" w:type="dxa"/>
          </w:tcPr>
          <w:p w14:paraId="7D0AFED0" w14:textId="1EED4CF4" w:rsidR="002F4F0E" w:rsidRDefault="002F4F0E" w:rsidP="001C6C76">
            <w:pPr>
              <w:pStyle w:val="ListParagraph"/>
              <w:numPr>
                <w:ilvl w:val="0"/>
                <w:numId w:val="30"/>
              </w:numPr>
              <w:spacing w:line="360" w:lineRule="auto"/>
            </w:pPr>
            <w:r>
              <w:t xml:space="preserve">Does your organisation regularly provide training to </w:t>
            </w:r>
            <w:r w:rsidR="00E505BF">
              <w:t>employees</w:t>
            </w:r>
            <w:r>
              <w:t xml:space="preserve"> and volunteers in cultural competency?</w:t>
            </w:r>
          </w:p>
          <w:p w14:paraId="2BD87727" w14:textId="77777777" w:rsidR="009E08C3" w:rsidRDefault="009E08C3" w:rsidP="001306A9">
            <w:pPr>
              <w:rPr>
                <w:b/>
                <w:bCs/>
              </w:rPr>
            </w:pPr>
          </w:p>
        </w:tc>
        <w:tc>
          <w:tcPr>
            <w:tcW w:w="949" w:type="dxa"/>
            <w:shd w:val="clear" w:color="auto" w:fill="F6C5AC" w:themeFill="accent2" w:themeFillTint="66"/>
          </w:tcPr>
          <w:p w14:paraId="2A5FCBAA" w14:textId="77777777" w:rsidR="009E08C3" w:rsidRDefault="009E08C3" w:rsidP="001306A9">
            <w:pPr>
              <w:rPr>
                <w:b/>
                <w:bCs/>
              </w:rPr>
            </w:pPr>
          </w:p>
        </w:tc>
        <w:tc>
          <w:tcPr>
            <w:tcW w:w="1115" w:type="dxa"/>
            <w:shd w:val="clear" w:color="auto" w:fill="FFFF99"/>
          </w:tcPr>
          <w:p w14:paraId="381510F3" w14:textId="77777777" w:rsidR="009E08C3" w:rsidRDefault="009E08C3" w:rsidP="001306A9">
            <w:pPr>
              <w:rPr>
                <w:b/>
                <w:bCs/>
              </w:rPr>
            </w:pPr>
          </w:p>
        </w:tc>
        <w:tc>
          <w:tcPr>
            <w:tcW w:w="1003" w:type="dxa"/>
            <w:shd w:val="clear" w:color="auto" w:fill="D9F2D0" w:themeFill="accent6" w:themeFillTint="33"/>
          </w:tcPr>
          <w:p w14:paraId="1B380C1A" w14:textId="77777777" w:rsidR="009E08C3" w:rsidRDefault="009E08C3" w:rsidP="001306A9">
            <w:pPr>
              <w:rPr>
                <w:b/>
                <w:bCs/>
              </w:rPr>
            </w:pPr>
          </w:p>
        </w:tc>
      </w:tr>
      <w:tr w:rsidR="009E08C3" w14:paraId="4E8F0EA6" w14:textId="77777777" w:rsidTr="00CE3AE4">
        <w:tc>
          <w:tcPr>
            <w:tcW w:w="5949" w:type="dxa"/>
          </w:tcPr>
          <w:p w14:paraId="51F3C619" w14:textId="77777777" w:rsidR="002F4F0E" w:rsidRDefault="002F4F0E" w:rsidP="001C6C76">
            <w:pPr>
              <w:pStyle w:val="ListParagraph"/>
              <w:numPr>
                <w:ilvl w:val="0"/>
                <w:numId w:val="30"/>
              </w:numPr>
              <w:spacing w:line="360" w:lineRule="auto"/>
            </w:pPr>
            <w:r>
              <w:t>Does your organisation’s conflict resolution policy ensure respectful dialogue and engagement?</w:t>
            </w:r>
          </w:p>
          <w:p w14:paraId="1CAA3C21" w14:textId="77777777" w:rsidR="009E08C3" w:rsidRDefault="009E08C3" w:rsidP="001306A9">
            <w:pPr>
              <w:rPr>
                <w:b/>
                <w:bCs/>
              </w:rPr>
            </w:pPr>
          </w:p>
        </w:tc>
        <w:tc>
          <w:tcPr>
            <w:tcW w:w="949" w:type="dxa"/>
            <w:shd w:val="clear" w:color="auto" w:fill="F6C5AC" w:themeFill="accent2" w:themeFillTint="66"/>
          </w:tcPr>
          <w:p w14:paraId="49D18A7D" w14:textId="77777777" w:rsidR="009E08C3" w:rsidRDefault="009E08C3" w:rsidP="001306A9">
            <w:pPr>
              <w:rPr>
                <w:b/>
                <w:bCs/>
              </w:rPr>
            </w:pPr>
          </w:p>
        </w:tc>
        <w:tc>
          <w:tcPr>
            <w:tcW w:w="1115" w:type="dxa"/>
            <w:shd w:val="clear" w:color="auto" w:fill="FFFF99"/>
          </w:tcPr>
          <w:p w14:paraId="06BAC8B6" w14:textId="77777777" w:rsidR="009E08C3" w:rsidRDefault="009E08C3" w:rsidP="001306A9">
            <w:pPr>
              <w:rPr>
                <w:b/>
                <w:bCs/>
              </w:rPr>
            </w:pPr>
          </w:p>
        </w:tc>
        <w:tc>
          <w:tcPr>
            <w:tcW w:w="1003" w:type="dxa"/>
            <w:shd w:val="clear" w:color="auto" w:fill="D9F2D0" w:themeFill="accent6" w:themeFillTint="33"/>
          </w:tcPr>
          <w:p w14:paraId="46B2A5CA" w14:textId="77777777" w:rsidR="009E08C3" w:rsidRDefault="009E08C3" w:rsidP="001306A9">
            <w:pPr>
              <w:rPr>
                <w:b/>
                <w:bCs/>
              </w:rPr>
            </w:pPr>
          </w:p>
        </w:tc>
      </w:tr>
      <w:tr w:rsidR="009E08C3" w14:paraId="371258BD" w14:textId="77777777" w:rsidTr="00CE3AE4">
        <w:tc>
          <w:tcPr>
            <w:tcW w:w="5949" w:type="dxa"/>
          </w:tcPr>
          <w:p w14:paraId="32D8A7B4" w14:textId="77777777" w:rsidR="002F4F0E" w:rsidRDefault="002F4F0E" w:rsidP="001C6C76">
            <w:pPr>
              <w:pStyle w:val="ListParagraph"/>
              <w:numPr>
                <w:ilvl w:val="0"/>
                <w:numId w:val="30"/>
              </w:numPr>
              <w:spacing w:line="278" w:lineRule="auto"/>
            </w:pPr>
            <w:r>
              <w:t>Are anti-discrimination policies enforced, with zero tolerance for racism?</w:t>
            </w:r>
          </w:p>
          <w:p w14:paraId="6131CF18" w14:textId="77777777" w:rsidR="009E08C3" w:rsidRDefault="009E08C3" w:rsidP="001306A9">
            <w:pPr>
              <w:rPr>
                <w:b/>
                <w:bCs/>
              </w:rPr>
            </w:pPr>
          </w:p>
        </w:tc>
        <w:tc>
          <w:tcPr>
            <w:tcW w:w="949" w:type="dxa"/>
            <w:shd w:val="clear" w:color="auto" w:fill="F6C5AC" w:themeFill="accent2" w:themeFillTint="66"/>
          </w:tcPr>
          <w:p w14:paraId="4EE2AEEC" w14:textId="77777777" w:rsidR="009E08C3" w:rsidRDefault="009E08C3" w:rsidP="001306A9">
            <w:pPr>
              <w:rPr>
                <w:b/>
                <w:bCs/>
              </w:rPr>
            </w:pPr>
          </w:p>
        </w:tc>
        <w:tc>
          <w:tcPr>
            <w:tcW w:w="1115" w:type="dxa"/>
            <w:shd w:val="clear" w:color="auto" w:fill="FFFF99"/>
          </w:tcPr>
          <w:p w14:paraId="695D8074" w14:textId="77777777" w:rsidR="009E08C3" w:rsidRDefault="009E08C3" w:rsidP="001306A9">
            <w:pPr>
              <w:rPr>
                <w:b/>
                <w:bCs/>
              </w:rPr>
            </w:pPr>
          </w:p>
        </w:tc>
        <w:tc>
          <w:tcPr>
            <w:tcW w:w="1003" w:type="dxa"/>
            <w:shd w:val="clear" w:color="auto" w:fill="D9F2D0" w:themeFill="accent6" w:themeFillTint="33"/>
          </w:tcPr>
          <w:p w14:paraId="4315D17C" w14:textId="77777777" w:rsidR="009E08C3" w:rsidRDefault="009E08C3" w:rsidP="001306A9">
            <w:pPr>
              <w:rPr>
                <w:b/>
                <w:bCs/>
              </w:rPr>
            </w:pPr>
          </w:p>
        </w:tc>
      </w:tr>
      <w:tr w:rsidR="009E08C3" w14:paraId="0B58C017" w14:textId="77777777" w:rsidTr="00CE3AE4">
        <w:tc>
          <w:tcPr>
            <w:tcW w:w="5949" w:type="dxa"/>
          </w:tcPr>
          <w:p w14:paraId="77F88FC4" w14:textId="10AB43B6" w:rsidR="002F4F0E" w:rsidRPr="00AA27EA" w:rsidRDefault="002F4F0E" w:rsidP="001C6C76">
            <w:pPr>
              <w:pStyle w:val="ListParagraph"/>
              <w:numPr>
                <w:ilvl w:val="0"/>
                <w:numId w:val="30"/>
              </w:numPr>
              <w:spacing w:line="360" w:lineRule="auto"/>
              <w:rPr>
                <w:rFonts w:asciiTheme="majorHAnsi" w:eastAsiaTheme="majorEastAsia" w:hAnsiTheme="majorHAnsi" w:cstheme="majorBidi"/>
                <w:color w:val="0F4761" w:themeColor="accent1" w:themeShade="BF"/>
                <w:sz w:val="32"/>
                <w:szCs w:val="40"/>
              </w:rPr>
            </w:pPr>
            <w:r>
              <w:t>Does your organisation have a mechanism for supporting diversity and inclusion?</w:t>
            </w:r>
            <w:r>
              <w:br/>
            </w:r>
            <w:r w:rsidR="008151EA">
              <w:t>(For example, a committee, lived experience advisory group, working group or individual)</w:t>
            </w:r>
          </w:p>
          <w:p w14:paraId="55E32A91" w14:textId="77777777" w:rsidR="009E08C3" w:rsidRDefault="009E08C3" w:rsidP="001306A9">
            <w:pPr>
              <w:rPr>
                <w:b/>
                <w:bCs/>
              </w:rPr>
            </w:pPr>
          </w:p>
        </w:tc>
        <w:tc>
          <w:tcPr>
            <w:tcW w:w="949" w:type="dxa"/>
            <w:shd w:val="clear" w:color="auto" w:fill="F6C5AC" w:themeFill="accent2" w:themeFillTint="66"/>
          </w:tcPr>
          <w:p w14:paraId="06E4E9B3" w14:textId="77777777" w:rsidR="009E08C3" w:rsidRDefault="009E08C3" w:rsidP="001306A9">
            <w:pPr>
              <w:rPr>
                <w:b/>
                <w:bCs/>
              </w:rPr>
            </w:pPr>
          </w:p>
        </w:tc>
        <w:tc>
          <w:tcPr>
            <w:tcW w:w="1115" w:type="dxa"/>
            <w:shd w:val="clear" w:color="auto" w:fill="FFFF99"/>
          </w:tcPr>
          <w:p w14:paraId="16E63685" w14:textId="77777777" w:rsidR="009E08C3" w:rsidRDefault="009E08C3" w:rsidP="001306A9">
            <w:pPr>
              <w:rPr>
                <w:b/>
                <w:bCs/>
              </w:rPr>
            </w:pPr>
          </w:p>
        </w:tc>
        <w:tc>
          <w:tcPr>
            <w:tcW w:w="1003" w:type="dxa"/>
            <w:shd w:val="clear" w:color="auto" w:fill="D9F2D0" w:themeFill="accent6" w:themeFillTint="33"/>
          </w:tcPr>
          <w:p w14:paraId="18C65287" w14:textId="77777777" w:rsidR="009E08C3" w:rsidRDefault="009E08C3" w:rsidP="001306A9">
            <w:pPr>
              <w:rPr>
                <w:b/>
                <w:bCs/>
              </w:rPr>
            </w:pPr>
          </w:p>
        </w:tc>
      </w:tr>
    </w:tbl>
    <w:p w14:paraId="176D0646" w14:textId="77777777" w:rsidR="009E08C3" w:rsidRPr="00AA27EA" w:rsidRDefault="009E08C3" w:rsidP="00AA27EA">
      <w:pPr>
        <w:spacing w:line="360" w:lineRule="auto"/>
        <w:rPr>
          <w:b/>
          <w:bCs/>
        </w:rPr>
      </w:pPr>
    </w:p>
    <w:p w14:paraId="08EC73BC" w14:textId="2060F160" w:rsidR="00AA27EA" w:rsidRDefault="00AA27EA" w:rsidP="00AA27EA">
      <w:pPr>
        <w:rPr>
          <w:b/>
          <w:bCs/>
        </w:rPr>
      </w:pPr>
      <w:r w:rsidRPr="003427EF">
        <w:rPr>
          <w:b/>
          <w:bCs/>
        </w:rPr>
        <w:t>Forms and systems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16FAC3BD" w14:textId="77777777" w:rsidTr="00CE3AE4">
        <w:tc>
          <w:tcPr>
            <w:tcW w:w="5949" w:type="dxa"/>
          </w:tcPr>
          <w:p w14:paraId="38B11B8A" w14:textId="77777777" w:rsidR="007A3701" w:rsidRPr="006C7D06" w:rsidRDefault="007A3701" w:rsidP="007A3701">
            <w:pPr>
              <w:rPr>
                <w:b/>
                <w:bCs/>
                <w:sz w:val="22"/>
                <w:szCs w:val="28"/>
              </w:rPr>
            </w:pPr>
          </w:p>
        </w:tc>
        <w:tc>
          <w:tcPr>
            <w:tcW w:w="949" w:type="dxa"/>
            <w:shd w:val="clear" w:color="auto" w:fill="F6C5AC" w:themeFill="accent2" w:themeFillTint="66"/>
          </w:tcPr>
          <w:p w14:paraId="2666D517" w14:textId="77777777" w:rsidR="007A3701" w:rsidRDefault="007A3701" w:rsidP="007A3701">
            <w:pPr>
              <w:jc w:val="center"/>
              <w:rPr>
                <w:b/>
                <w:bCs/>
                <w:sz w:val="22"/>
                <w:szCs w:val="28"/>
              </w:rPr>
            </w:pPr>
            <w:r>
              <w:rPr>
                <w:b/>
                <w:bCs/>
                <w:sz w:val="22"/>
                <w:szCs w:val="28"/>
              </w:rPr>
              <w:t xml:space="preserve">No </w:t>
            </w:r>
          </w:p>
          <w:p w14:paraId="7D7A61D5" w14:textId="52098AF4"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5B082D60" w14:textId="3AE66B19"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19095AE4" w14:textId="77777777" w:rsidR="007A3701" w:rsidRDefault="007A3701" w:rsidP="007A3701">
            <w:pPr>
              <w:jc w:val="center"/>
              <w:rPr>
                <w:b/>
                <w:bCs/>
                <w:sz w:val="22"/>
                <w:szCs w:val="28"/>
              </w:rPr>
            </w:pPr>
            <w:r>
              <w:rPr>
                <w:b/>
                <w:bCs/>
                <w:sz w:val="22"/>
                <w:szCs w:val="28"/>
              </w:rPr>
              <w:t xml:space="preserve">Yes </w:t>
            </w:r>
          </w:p>
          <w:p w14:paraId="63C1A599" w14:textId="16F0940E" w:rsidR="007A3701" w:rsidRPr="006C7D06" w:rsidRDefault="007A3701" w:rsidP="007A3701">
            <w:pPr>
              <w:jc w:val="center"/>
              <w:rPr>
                <w:b/>
                <w:bCs/>
                <w:sz w:val="22"/>
                <w:szCs w:val="28"/>
              </w:rPr>
            </w:pPr>
            <w:r>
              <w:rPr>
                <w:b/>
                <w:bCs/>
                <w:sz w:val="22"/>
                <w:szCs w:val="28"/>
              </w:rPr>
              <w:t>(2)</w:t>
            </w:r>
          </w:p>
        </w:tc>
      </w:tr>
      <w:tr w:rsidR="009E08C3" w14:paraId="3CA177DD" w14:textId="77777777" w:rsidTr="00CE3AE4">
        <w:tc>
          <w:tcPr>
            <w:tcW w:w="5949" w:type="dxa"/>
          </w:tcPr>
          <w:p w14:paraId="25305D49" w14:textId="54071350" w:rsidR="002F4F0E" w:rsidRDefault="002F4F0E" w:rsidP="001C6C76">
            <w:pPr>
              <w:pStyle w:val="ListParagraph"/>
              <w:numPr>
                <w:ilvl w:val="0"/>
                <w:numId w:val="30"/>
              </w:numPr>
              <w:spacing w:line="360" w:lineRule="auto"/>
            </w:pPr>
            <w:r>
              <w:t xml:space="preserve">Does your organisation consistently clearly communicate information in easy-to-understand </w:t>
            </w:r>
            <w:r w:rsidR="008151EA">
              <w:t>language?</w:t>
            </w:r>
          </w:p>
          <w:p w14:paraId="2D33E561" w14:textId="77777777" w:rsidR="009E08C3" w:rsidRDefault="009E08C3" w:rsidP="001306A9">
            <w:pPr>
              <w:rPr>
                <w:b/>
                <w:bCs/>
              </w:rPr>
            </w:pPr>
          </w:p>
        </w:tc>
        <w:tc>
          <w:tcPr>
            <w:tcW w:w="949" w:type="dxa"/>
            <w:shd w:val="clear" w:color="auto" w:fill="F6C5AC" w:themeFill="accent2" w:themeFillTint="66"/>
          </w:tcPr>
          <w:p w14:paraId="3AF38B29" w14:textId="77777777" w:rsidR="009E08C3" w:rsidRDefault="009E08C3" w:rsidP="001306A9">
            <w:pPr>
              <w:rPr>
                <w:b/>
                <w:bCs/>
              </w:rPr>
            </w:pPr>
          </w:p>
        </w:tc>
        <w:tc>
          <w:tcPr>
            <w:tcW w:w="1115" w:type="dxa"/>
            <w:shd w:val="clear" w:color="auto" w:fill="FFFF99"/>
          </w:tcPr>
          <w:p w14:paraId="2C2E8454" w14:textId="77777777" w:rsidR="009E08C3" w:rsidRDefault="009E08C3" w:rsidP="001306A9">
            <w:pPr>
              <w:rPr>
                <w:b/>
                <w:bCs/>
              </w:rPr>
            </w:pPr>
          </w:p>
        </w:tc>
        <w:tc>
          <w:tcPr>
            <w:tcW w:w="1003" w:type="dxa"/>
            <w:shd w:val="clear" w:color="auto" w:fill="D9F2D0" w:themeFill="accent6" w:themeFillTint="33"/>
          </w:tcPr>
          <w:p w14:paraId="0F975B97" w14:textId="77777777" w:rsidR="009E08C3" w:rsidRDefault="009E08C3" w:rsidP="001306A9">
            <w:pPr>
              <w:rPr>
                <w:b/>
                <w:bCs/>
              </w:rPr>
            </w:pPr>
          </w:p>
        </w:tc>
      </w:tr>
      <w:tr w:rsidR="008151EA" w14:paraId="718689EA" w14:textId="77777777" w:rsidTr="00CE3AE4">
        <w:tc>
          <w:tcPr>
            <w:tcW w:w="5949" w:type="dxa"/>
          </w:tcPr>
          <w:p w14:paraId="199DC9DA" w14:textId="56684C2A" w:rsidR="008151EA" w:rsidRDefault="008151EA" w:rsidP="001C6C76">
            <w:pPr>
              <w:pStyle w:val="ListParagraph"/>
              <w:numPr>
                <w:ilvl w:val="0"/>
                <w:numId w:val="30"/>
              </w:numPr>
              <w:spacing w:line="360" w:lineRule="auto"/>
            </w:pPr>
            <w:r>
              <w:t>Does your organisation provide interpreting or translating services?</w:t>
            </w:r>
            <w:r>
              <w:br/>
              <w:t>(For example, TIS National)</w:t>
            </w:r>
          </w:p>
        </w:tc>
        <w:tc>
          <w:tcPr>
            <w:tcW w:w="949" w:type="dxa"/>
            <w:shd w:val="clear" w:color="auto" w:fill="F6C5AC" w:themeFill="accent2" w:themeFillTint="66"/>
          </w:tcPr>
          <w:p w14:paraId="55556EB0" w14:textId="77777777" w:rsidR="008151EA" w:rsidRDefault="008151EA" w:rsidP="001306A9">
            <w:pPr>
              <w:rPr>
                <w:b/>
                <w:bCs/>
              </w:rPr>
            </w:pPr>
          </w:p>
        </w:tc>
        <w:tc>
          <w:tcPr>
            <w:tcW w:w="1115" w:type="dxa"/>
            <w:shd w:val="clear" w:color="auto" w:fill="FFFF99"/>
          </w:tcPr>
          <w:p w14:paraId="498427A6" w14:textId="77777777" w:rsidR="008151EA" w:rsidRDefault="008151EA" w:rsidP="001306A9">
            <w:pPr>
              <w:rPr>
                <w:b/>
                <w:bCs/>
              </w:rPr>
            </w:pPr>
          </w:p>
        </w:tc>
        <w:tc>
          <w:tcPr>
            <w:tcW w:w="1003" w:type="dxa"/>
            <w:shd w:val="clear" w:color="auto" w:fill="D9F2D0" w:themeFill="accent6" w:themeFillTint="33"/>
          </w:tcPr>
          <w:p w14:paraId="6DF1D508" w14:textId="77777777" w:rsidR="008151EA" w:rsidRDefault="008151EA" w:rsidP="001306A9">
            <w:pPr>
              <w:rPr>
                <w:b/>
                <w:bCs/>
              </w:rPr>
            </w:pPr>
          </w:p>
        </w:tc>
      </w:tr>
      <w:tr w:rsidR="009E08C3" w14:paraId="19F0F323" w14:textId="77777777" w:rsidTr="00CE3AE4">
        <w:tc>
          <w:tcPr>
            <w:tcW w:w="5949" w:type="dxa"/>
          </w:tcPr>
          <w:p w14:paraId="1980221E" w14:textId="7195A84C" w:rsidR="009E08C3" w:rsidRDefault="002F4F0E" w:rsidP="00494AAE">
            <w:pPr>
              <w:pStyle w:val="ListParagraph"/>
              <w:numPr>
                <w:ilvl w:val="0"/>
                <w:numId w:val="30"/>
              </w:numPr>
              <w:spacing w:line="360" w:lineRule="auto"/>
              <w:rPr>
                <w:b/>
                <w:bCs/>
              </w:rPr>
            </w:pPr>
            <w:r>
              <w:t xml:space="preserve">Does your organisation keep records of </w:t>
            </w:r>
            <w:r w:rsidR="00AB4AA1">
              <w:t>the</w:t>
            </w:r>
            <w:r>
              <w:t xml:space="preserve"> cultural background </w:t>
            </w:r>
            <w:r w:rsidR="00AB4AA1">
              <w:t xml:space="preserve">of volunteers </w:t>
            </w:r>
            <w:r>
              <w:t>and/or languages spoken?</w:t>
            </w:r>
          </w:p>
        </w:tc>
        <w:tc>
          <w:tcPr>
            <w:tcW w:w="949" w:type="dxa"/>
            <w:shd w:val="clear" w:color="auto" w:fill="F6C5AC" w:themeFill="accent2" w:themeFillTint="66"/>
          </w:tcPr>
          <w:p w14:paraId="63A9A1A7" w14:textId="77777777" w:rsidR="009E08C3" w:rsidRDefault="009E08C3" w:rsidP="001306A9">
            <w:pPr>
              <w:rPr>
                <w:b/>
                <w:bCs/>
              </w:rPr>
            </w:pPr>
          </w:p>
        </w:tc>
        <w:tc>
          <w:tcPr>
            <w:tcW w:w="1115" w:type="dxa"/>
            <w:shd w:val="clear" w:color="auto" w:fill="FFFF99"/>
          </w:tcPr>
          <w:p w14:paraId="7DAB6BD1" w14:textId="77777777" w:rsidR="009E08C3" w:rsidRDefault="009E08C3" w:rsidP="001306A9">
            <w:pPr>
              <w:rPr>
                <w:b/>
                <w:bCs/>
              </w:rPr>
            </w:pPr>
          </w:p>
        </w:tc>
        <w:tc>
          <w:tcPr>
            <w:tcW w:w="1003" w:type="dxa"/>
            <w:shd w:val="clear" w:color="auto" w:fill="D9F2D0" w:themeFill="accent6" w:themeFillTint="33"/>
          </w:tcPr>
          <w:p w14:paraId="34541D33" w14:textId="77777777" w:rsidR="009E08C3" w:rsidRDefault="009E08C3" w:rsidP="001306A9">
            <w:pPr>
              <w:rPr>
                <w:b/>
                <w:bCs/>
              </w:rPr>
            </w:pPr>
          </w:p>
        </w:tc>
      </w:tr>
    </w:tbl>
    <w:p w14:paraId="55DA746B" w14:textId="77777777" w:rsidR="009E08C3" w:rsidRDefault="009E08C3" w:rsidP="00AA27EA">
      <w:pPr>
        <w:rPr>
          <w:b/>
          <w:bCs/>
        </w:rPr>
      </w:pPr>
    </w:p>
    <w:p w14:paraId="3093C72C" w14:textId="52FA568C" w:rsidR="00AA27EA" w:rsidRDefault="00AA27EA" w:rsidP="00AA27EA">
      <w:pPr>
        <w:spacing w:line="360" w:lineRule="auto"/>
        <w:rPr>
          <w:b/>
          <w:bCs/>
        </w:rPr>
      </w:pPr>
      <w:r>
        <w:rPr>
          <w:b/>
          <w:bCs/>
        </w:rPr>
        <w:t xml:space="preserve">Organisation </w:t>
      </w:r>
      <w:r w:rsidRPr="003736AE">
        <w:rPr>
          <w:b/>
          <w:bCs/>
        </w:rPr>
        <w:t>Culture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11409528" w14:textId="77777777" w:rsidTr="00CE3AE4">
        <w:tc>
          <w:tcPr>
            <w:tcW w:w="5949" w:type="dxa"/>
          </w:tcPr>
          <w:p w14:paraId="1AC0ECFE" w14:textId="77777777" w:rsidR="007A3701" w:rsidRPr="006C7D06" w:rsidRDefault="007A3701" w:rsidP="007A3701">
            <w:pPr>
              <w:rPr>
                <w:b/>
                <w:bCs/>
                <w:sz w:val="22"/>
                <w:szCs w:val="28"/>
              </w:rPr>
            </w:pPr>
          </w:p>
        </w:tc>
        <w:tc>
          <w:tcPr>
            <w:tcW w:w="949" w:type="dxa"/>
            <w:shd w:val="clear" w:color="auto" w:fill="F6C5AC" w:themeFill="accent2" w:themeFillTint="66"/>
          </w:tcPr>
          <w:p w14:paraId="18773001" w14:textId="77777777" w:rsidR="007A3701" w:rsidRDefault="007A3701" w:rsidP="007A3701">
            <w:pPr>
              <w:jc w:val="center"/>
              <w:rPr>
                <w:b/>
                <w:bCs/>
                <w:sz w:val="22"/>
                <w:szCs w:val="28"/>
              </w:rPr>
            </w:pPr>
            <w:r>
              <w:rPr>
                <w:b/>
                <w:bCs/>
                <w:sz w:val="22"/>
                <w:szCs w:val="28"/>
              </w:rPr>
              <w:t xml:space="preserve">No </w:t>
            </w:r>
          </w:p>
          <w:p w14:paraId="7650957A" w14:textId="2F796125"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0C8354EC" w14:textId="6986E5AD"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0AD4BBFD" w14:textId="77777777" w:rsidR="007A3701" w:rsidRDefault="007A3701" w:rsidP="007A3701">
            <w:pPr>
              <w:jc w:val="center"/>
              <w:rPr>
                <w:b/>
                <w:bCs/>
                <w:sz w:val="22"/>
                <w:szCs w:val="28"/>
              </w:rPr>
            </w:pPr>
            <w:r>
              <w:rPr>
                <w:b/>
                <w:bCs/>
                <w:sz w:val="22"/>
                <w:szCs w:val="28"/>
              </w:rPr>
              <w:t xml:space="preserve">Yes </w:t>
            </w:r>
          </w:p>
          <w:p w14:paraId="255D8EEB" w14:textId="1E3C7D1A" w:rsidR="007A3701" w:rsidRPr="006C7D06" w:rsidRDefault="007A3701" w:rsidP="007A3701">
            <w:pPr>
              <w:jc w:val="center"/>
              <w:rPr>
                <w:b/>
                <w:bCs/>
                <w:sz w:val="22"/>
                <w:szCs w:val="28"/>
              </w:rPr>
            </w:pPr>
            <w:r>
              <w:rPr>
                <w:b/>
                <w:bCs/>
                <w:sz w:val="22"/>
                <w:szCs w:val="28"/>
              </w:rPr>
              <w:t>(2)</w:t>
            </w:r>
          </w:p>
        </w:tc>
      </w:tr>
      <w:tr w:rsidR="009E08C3" w14:paraId="05716DB3" w14:textId="77777777" w:rsidTr="00CE3AE4">
        <w:tc>
          <w:tcPr>
            <w:tcW w:w="5949" w:type="dxa"/>
          </w:tcPr>
          <w:p w14:paraId="2EEB723D" w14:textId="6C890970" w:rsidR="002F4F0E" w:rsidRDefault="002F4F0E" w:rsidP="001C6C76">
            <w:pPr>
              <w:pStyle w:val="ListParagraph"/>
              <w:numPr>
                <w:ilvl w:val="0"/>
                <w:numId w:val="30"/>
              </w:numPr>
              <w:spacing w:line="360" w:lineRule="auto"/>
            </w:pPr>
            <w:r>
              <w:t>Does your organisation provide</w:t>
            </w:r>
            <w:r w:rsidR="008151EA">
              <w:t xml:space="preserve"> volunteering</w:t>
            </w:r>
            <w:r>
              <w:t xml:space="preserve"> opportunities to </w:t>
            </w:r>
            <w:r w:rsidR="00AB4AA1">
              <w:t>people</w:t>
            </w:r>
            <w:r>
              <w:t xml:space="preserve"> with low levels of proficiency in English?</w:t>
            </w:r>
          </w:p>
          <w:p w14:paraId="75A6D374" w14:textId="77777777" w:rsidR="009E08C3" w:rsidRDefault="009E08C3" w:rsidP="001306A9">
            <w:pPr>
              <w:rPr>
                <w:b/>
                <w:bCs/>
              </w:rPr>
            </w:pPr>
          </w:p>
        </w:tc>
        <w:tc>
          <w:tcPr>
            <w:tcW w:w="949" w:type="dxa"/>
            <w:shd w:val="clear" w:color="auto" w:fill="F6C5AC" w:themeFill="accent2" w:themeFillTint="66"/>
          </w:tcPr>
          <w:p w14:paraId="1C0B04A0" w14:textId="77777777" w:rsidR="009E08C3" w:rsidRDefault="009E08C3" w:rsidP="001306A9">
            <w:pPr>
              <w:rPr>
                <w:b/>
                <w:bCs/>
              </w:rPr>
            </w:pPr>
          </w:p>
        </w:tc>
        <w:tc>
          <w:tcPr>
            <w:tcW w:w="1115" w:type="dxa"/>
            <w:shd w:val="clear" w:color="auto" w:fill="FFFF99"/>
          </w:tcPr>
          <w:p w14:paraId="6DBD2EC9" w14:textId="77777777" w:rsidR="009E08C3" w:rsidRDefault="009E08C3" w:rsidP="001306A9">
            <w:pPr>
              <w:rPr>
                <w:b/>
                <w:bCs/>
              </w:rPr>
            </w:pPr>
          </w:p>
        </w:tc>
        <w:tc>
          <w:tcPr>
            <w:tcW w:w="1003" w:type="dxa"/>
            <w:shd w:val="clear" w:color="auto" w:fill="D9F2D0" w:themeFill="accent6" w:themeFillTint="33"/>
          </w:tcPr>
          <w:p w14:paraId="0DB8CBDC" w14:textId="77777777" w:rsidR="009E08C3" w:rsidRDefault="009E08C3" w:rsidP="001306A9">
            <w:pPr>
              <w:rPr>
                <w:b/>
                <w:bCs/>
              </w:rPr>
            </w:pPr>
          </w:p>
        </w:tc>
      </w:tr>
      <w:tr w:rsidR="009E08C3" w14:paraId="48AC4735" w14:textId="77777777" w:rsidTr="00CE3AE4">
        <w:tc>
          <w:tcPr>
            <w:tcW w:w="5949" w:type="dxa"/>
          </w:tcPr>
          <w:p w14:paraId="1BAD8CEA" w14:textId="77777777" w:rsidR="002F4F0E" w:rsidRDefault="002F4F0E" w:rsidP="001C6C76">
            <w:pPr>
              <w:pStyle w:val="ListParagraph"/>
              <w:numPr>
                <w:ilvl w:val="0"/>
                <w:numId w:val="30"/>
              </w:numPr>
              <w:spacing w:line="360" w:lineRule="auto"/>
            </w:pPr>
            <w:r>
              <w:t>Does your organisation have a relationship with any local multicultural community groups?</w:t>
            </w:r>
          </w:p>
          <w:p w14:paraId="6B8A1709" w14:textId="77777777" w:rsidR="009E08C3" w:rsidRDefault="009E08C3" w:rsidP="001306A9">
            <w:pPr>
              <w:rPr>
                <w:b/>
                <w:bCs/>
              </w:rPr>
            </w:pPr>
          </w:p>
        </w:tc>
        <w:tc>
          <w:tcPr>
            <w:tcW w:w="949" w:type="dxa"/>
            <w:shd w:val="clear" w:color="auto" w:fill="F6C5AC" w:themeFill="accent2" w:themeFillTint="66"/>
          </w:tcPr>
          <w:p w14:paraId="2BA29827" w14:textId="77777777" w:rsidR="009E08C3" w:rsidRDefault="009E08C3" w:rsidP="001306A9">
            <w:pPr>
              <w:rPr>
                <w:b/>
                <w:bCs/>
              </w:rPr>
            </w:pPr>
          </w:p>
        </w:tc>
        <w:tc>
          <w:tcPr>
            <w:tcW w:w="1115" w:type="dxa"/>
            <w:shd w:val="clear" w:color="auto" w:fill="FFFF99"/>
          </w:tcPr>
          <w:p w14:paraId="17B3C897" w14:textId="77777777" w:rsidR="009E08C3" w:rsidRDefault="009E08C3" w:rsidP="001306A9">
            <w:pPr>
              <w:rPr>
                <w:b/>
                <w:bCs/>
              </w:rPr>
            </w:pPr>
          </w:p>
        </w:tc>
        <w:tc>
          <w:tcPr>
            <w:tcW w:w="1003" w:type="dxa"/>
            <w:shd w:val="clear" w:color="auto" w:fill="D9F2D0" w:themeFill="accent6" w:themeFillTint="33"/>
          </w:tcPr>
          <w:p w14:paraId="67231A13" w14:textId="77777777" w:rsidR="009E08C3" w:rsidRDefault="009E08C3" w:rsidP="001306A9">
            <w:pPr>
              <w:rPr>
                <w:b/>
                <w:bCs/>
              </w:rPr>
            </w:pPr>
          </w:p>
        </w:tc>
      </w:tr>
      <w:tr w:rsidR="009E08C3" w14:paraId="5E99B9DD" w14:textId="77777777" w:rsidTr="00CE3AE4">
        <w:tc>
          <w:tcPr>
            <w:tcW w:w="5949" w:type="dxa"/>
          </w:tcPr>
          <w:p w14:paraId="51E13430" w14:textId="479C0634" w:rsidR="002F4F0E" w:rsidRDefault="002F4F0E" w:rsidP="001C6C76">
            <w:pPr>
              <w:pStyle w:val="ListParagraph"/>
              <w:numPr>
                <w:ilvl w:val="0"/>
                <w:numId w:val="30"/>
              </w:numPr>
              <w:spacing w:line="360" w:lineRule="auto"/>
            </w:pPr>
            <w:r>
              <w:t xml:space="preserve">Does your organisation consider the cultural practices of your volunteers? </w:t>
            </w:r>
            <w:r>
              <w:br/>
              <w:t>(For example, avoiding scheduling meetings during times of prayer, or considering dietary requirements)</w:t>
            </w:r>
          </w:p>
          <w:p w14:paraId="1434A335" w14:textId="77777777" w:rsidR="009E08C3" w:rsidRDefault="009E08C3" w:rsidP="001306A9">
            <w:pPr>
              <w:rPr>
                <w:b/>
                <w:bCs/>
              </w:rPr>
            </w:pPr>
          </w:p>
        </w:tc>
        <w:tc>
          <w:tcPr>
            <w:tcW w:w="949" w:type="dxa"/>
            <w:shd w:val="clear" w:color="auto" w:fill="F6C5AC" w:themeFill="accent2" w:themeFillTint="66"/>
          </w:tcPr>
          <w:p w14:paraId="4265F1C2" w14:textId="77777777" w:rsidR="009E08C3" w:rsidRDefault="009E08C3" w:rsidP="001306A9">
            <w:pPr>
              <w:rPr>
                <w:b/>
                <w:bCs/>
              </w:rPr>
            </w:pPr>
          </w:p>
        </w:tc>
        <w:tc>
          <w:tcPr>
            <w:tcW w:w="1115" w:type="dxa"/>
            <w:shd w:val="clear" w:color="auto" w:fill="FFFF99"/>
          </w:tcPr>
          <w:p w14:paraId="5BF88095" w14:textId="77777777" w:rsidR="009E08C3" w:rsidRDefault="009E08C3" w:rsidP="001306A9">
            <w:pPr>
              <w:rPr>
                <w:b/>
                <w:bCs/>
              </w:rPr>
            </w:pPr>
          </w:p>
        </w:tc>
        <w:tc>
          <w:tcPr>
            <w:tcW w:w="1003" w:type="dxa"/>
            <w:shd w:val="clear" w:color="auto" w:fill="D9F2D0" w:themeFill="accent6" w:themeFillTint="33"/>
          </w:tcPr>
          <w:p w14:paraId="6769BD8D" w14:textId="77777777" w:rsidR="009E08C3" w:rsidRDefault="009E08C3" w:rsidP="001306A9">
            <w:pPr>
              <w:rPr>
                <w:b/>
                <w:bCs/>
              </w:rPr>
            </w:pPr>
          </w:p>
        </w:tc>
      </w:tr>
      <w:tr w:rsidR="009E08C3" w14:paraId="2532A5BE" w14:textId="77777777" w:rsidTr="00CE3AE4">
        <w:tc>
          <w:tcPr>
            <w:tcW w:w="5949" w:type="dxa"/>
          </w:tcPr>
          <w:p w14:paraId="7489A793" w14:textId="77777777" w:rsidR="002F4F0E" w:rsidRDefault="002F4F0E" w:rsidP="001C6C76">
            <w:pPr>
              <w:pStyle w:val="ListParagraph"/>
              <w:numPr>
                <w:ilvl w:val="0"/>
                <w:numId w:val="30"/>
              </w:numPr>
              <w:spacing w:line="360" w:lineRule="auto"/>
            </w:pPr>
            <w:r>
              <w:t xml:space="preserve">Does your organisation celebrate the different cultures of your staff and volunteers? </w:t>
            </w:r>
            <w:r>
              <w:br/>
              <w:t>(For example, Chinese New Year, Diwali or Eid Al-Fitr)</w:t>
            </w:r>
          </w:p>
          <w:p w14:paraId="4A7C45DA" w14:textId="77777777" w:rsidR="009E08C3" w:rsidRDefault="009E08C3" w:rsidP="001306A9">
            <w:pPr>
              <w:rPr>
                <w:b/>
                <w:bCs/>
              </w:rPr>
            </w:pPr>
          </w:p>
        </w:tc>
        <w:tc>
          <w:tcPr>
            <w:tcW w:w="949" w:type="dxa"/>
            <w:shd w:val="clear" w:color="auto" w:fill="F6C5AC" w:themeFill="accent2" w:themeFillTint="66"/>
          </w:tcPr>
          <w:p w14:paraId="1C908B9F" w14:textId="77777777" w:rsidR="009E08C3" w:rsidRDefault="009E08C3" w:rsidP="001306A9">
            <w:pPr>
              <w:rPr>
                <w:b/>
                <w:bCs/>
              </w:rPr>
            </w:pPr>
          </w:p>
        </w:tc>
        <w:tc>
          <w:tcPr>
            <w:tcW w:w="1115" w:type="dxa"/>
            <w:shd w:val="clear" w:color="auto" w:fill="FFFF99"/>
          </w:tcPr>
          <w:p w14:paraId="70491AEA" w14:textId="77777777" w:rsidR="009E08C3" w:rsidRDefault="009E08C3" w:rsidP="001306A9">
            <w:pPr>
              <w:rPr>
                <w:b/>
                <w:bCs/>
              </w:rPr>
            </w:pPr>
          </w:p>
        </w:tc>
        <w:tc>
          <w:tcPr>
            <w:tcW w:w="1003" w:type="dxa"/>
            <w:shd w:val="clear" w:color="auto" w:fill="D9F2D0" w:themeFill="accent6" w:themeFillTint="33"/>
          </w:tcPr>
          <w:p w14:paraId="3F9A8023" w14:textId="77777777" w:rsidR="009E08C3" w:rsidRDefault="009E08C3" w:rsidP="001306A9">
            <w:pPr>
              <w:rPr>
                <w:b/>
                <w:bCs/>
              </w:rPr>
            </w:pPr>
          </w:p>
        </w:tc>
      </w:tr>
    </w:tbl>
    <w:p w14:paraId="20A2A5D7" w14:textId="77777777" w:rsidR="009E08C3" w:rsidRPr="00AA27EA" w:rsidRDefault="009E08C3" w:rsidP="00AA27EA">
      <w:pPr>
        <w:spacing w:line="360" w:lineRule="auto"/>
        <w:rPr>
          <w:b/>
          <w:bCs/>
        </w:rPr>
      </w:pPr>
    </w:p>
    <w:p w14:paraId="1606754B" w14:textId="77777777" w:rsidR="00CC7E63" w:rsidRPr="00CC7E63" w:rsidRDefault="00CC7E63" w:rsidP="00CC7E63">
      <w:pPr>
        <w:spacing w:line="360" w:lineRule="auto"/>
        <w:ind w:left="360"/>
        <w:rPr>
          <w:rFonts w:asciiTheme="majorHAnsi" w:eastAsiaTheme="majorEastAsia" w:hAnsiTheme="majorHAnsi" w:cstheme="majorBidi"/>
          <w:color w:val="0F4761" w:themeColor="accent1" w:themeShade="BF"/>
          <w:sz w:val="32"/>
          <w:szCs w:val="40"/>
        </w:rPr>
      </w:pPr>
    </w:p>
    <w:p w14:paraId="3BEAB35D" w14:textId="77777777" w:rsidR="00F87EA7" w:rsidRDefault="00F87EA7"/>
    <w:p w14:paraId="48A28425" w14:textId="77777777" w:rsidR="00F87EA7" w:rsidRDefault="00F87EA7"/>
    <w:p w14:paraId="1DB46C9D" w14:textId="727C5EEB" w:rsidR="00F87EA7" w:rsidRPr="00F87EA7" w:rsidRDefault="00F87EA7" w:rsidP="00F87EA7">
      <w:pPr>
        <w:rPr>
          <w:sz w:val="32"/>
          <w:szCs w:val="36"/>
        </w:rPr>
      </w:pPr>
      <w:r w:rsidRPr="00F87EA7">
        <w:rPr>
          <w:sz w:val="32"/>
          <w:szCs w:val="36"/>
        </w:rPr>
        <w:t xml:space="preserve">Total Score:     </w:t>
      </w:r>
      <w:r>
        <w:rPr>
          <w:sz w:val="32"/>
          <w:szCs w:val="36"/>
        </w:rPr>
        <w:t xml:space="preserve">    </w:t>
      </w:r>
      <w:r w:rsidRPr="00F87EA7">
        <w:rPr>
          <w:sz w:val="32"/>
          <w:szCs w:val="36"/>
        </w:rPr>
        <w:t>/</w:t>
      </w:r>
      <w:r>
        <w:rPr>
          <w:sz w:val="32"/>
          <w:szCs w:val="36"/>
        </w:rPr>
        <w:t>2</w:t>
      </w:r>
      <w:r w:rsidR="00AF2F44">
        <w:rPr>
          <w:sz w:val="32"/>
          <w:szCs w:val="36"/>
        </w:rPr>
        <w:t>2</w:t>
      </w:r>
    </w:p>
    <w:p w14:paraId="0C36DF3B" w14:textId="35EFB93F" w:rsidR="00CC7E63" w:rsidRDefault="00CC7E63">
      <w:pPr>
        <w:rPr>
          <w:rFonts w:asciiTheme="majorHAnsi" w:eastAsiaTheme="majorEastAsia" w:hAnsiTheme="majorHAnsi" w:cstheme="majorBidi"/>
          <w:color w:val="0F4761" w:themeColor="accent1" w:themeShade="BF"/>
          <w:sz w:val="32"/>
          <w:szCs w:val="40"/>
        </w:rPr>
      </w:pPr>
      <w:r>
        <w:br w:type="page"/>
      </w:r>
    </w:p>
    <w:p w14:paraId="72D78CD9" w14:textId="4320DA7F" w:rsidR="00057BFC" w:rsidRPr="00057BFC" w:rsidRDefault="0002729C" w:rsidP="00057BFC">
      <w:pPr>
        <w:pStyle w:val="Heading2"/>
      </w:pPr>
      <w:bookmarkStart w:id="8" w:name="_Toc188007466"/>
      <w:r>
        <w:t xml:space="preserve">Including </w:t>
      </w:r>
      <w:r w:rsidR="00057BFC" w:rsidRPr="00057BFC">
        <w:t>LGBTQI</w:t>
      </w:r>
      <w:r w:rsidR="008F2C2D">
        <w:t>A</w:t>
      </w:r>
      <w:r w:rsidR="00057BFC" w:rsidRPr="00057BFC">
        <w:t xml:space="preserve">+ </w:t>
      </w:r>
      <w:r>
        <w:t>volunteers</w:t>
      </w:r>
      <w:bookmarkEnd w:id="8"/>
    </w:p>
    <w:p w14:paraId="13E42C17" w14:textId="77777777" w:rsidR="00494AAE" w:rsidRDefault="00494AAE" w:rsidP="0056433E">
      <w:pPr>
        <w:rPr>
          <w:b/>
          <w:bCs/>
        </w:rPr>
      </w:pPr>
    </w:p>
    <w:p w14:paraId="0851929E" w14:textId="156662AC" w:rsidR="0056433E" w:rsidRDefault="0056433E" w:rsidP="0056433E">
      <w:pPr>
        <w:rPr>
          <w:b/>
          <w:bCs/>
        </w:rPr>
      </w:pPr>
      <w:r w:rsidRPr="0056433E">
        <w:rPr>
          <w:b/>
          <w:bCs/>
        </w:rPr>
        <w:t>Policies and Commitment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6CB25EE8" w14:textId="77777777" w:rsidTr="00CE3AE4">
        <w:tc>
          <w:tcPr>
            <w:tcW w:w="5949" w:type="dxa"/>
          </w:tcPr>
          <w:p w14:paraId="7ED36217" w14:textId="77777777" w:rsidR="007A3701" w:rsidRPr="006C7D06" w:rsidRDefault="007A3701" w:rsidP="007A3701">
            <w:pPr>
              <w:rPr>
                <w:b/>
                <w:bCs/>
                <w:sz w:val="22"/>
                <w:szCs w:val="28"/>
              </w:rPr>
            </w:pPr>
          </w:p>
        </w:tc>
        <w:tc>
          <w:tcPr>
            <w:tcW w:w="949" w:type="dxa"/>
            <w:shd w:val="clear" w:color="auto" w:fill="F6C5AC" w:themeFill="accent2" w:themeFillTint="66"/>
          </w:tcPr>
          <w:p w14:paraId="69E07F46" w14:textId="77777777" w:rsidR="007A3701" w:rsidRDefault="007A3701" w:rsidP="007A3701">
            <w:pPr>
              <w:jc w:val="center"/>
              <w:rPr>
                <w:b/>
                <w:bCs/>
                <w:sz w:val="22"/>
                <w:szCs w:val="28"/>
              </w:rPr>
            </w:pPr>
            <w:r>
              <w:rPr>
                <w:b/>
                <w:bCs/>
                <w:sz w:val="22"/>
                <w:szCs w:val="28"/>
              </w:rPr>
              <w:t xml:space="preserve">No </w:t>
            </w:r>
          </w:p>
          <w:p w14:paraId="0E66FF73" w14:textId="647F97F0"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20629241" w14:textId="02974AC2"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1A860A28" w14:textId="77777777" w:rsidR="007A3701" w:rsidRDefault="007A3701" w:rsidP="007A3701">
            <w:pPr>
              <w:jc w:val="center"/>
              <w:rPr>
                <w:b/>
                <w:bCs/>
                <w:sz w:val="22"/>
                <w:szCs w:val="28"/>
              </w:rPr>
            </w:pPr>
            <w:r>
              <w:rPr>
                <w:b/>
                <w:bCs/>
                <w:sz w:val="22"/>
                <w:szCs w:val="28"/>
              </w:rPr>
              <w:t xml:space="preserve">Yes </w:t>
            </w:r>
          </w:p>
          <w:p w14:paraId="0091994A" w14:textId="234068D5" w:rsidR="007A3701" w:rsidRPr="006C7D06" w:rsidRDefault="007A3701" w:rsidP="007A3701">
            <w:pPr>
              <w:jc w:val="center"/>
              <w:rPr>
                <w:b/>
                <w:bCs/>
                <w:sz w:val="22"/>
                <w:szCs w:val="28"/>
              </w:rPr>
            </w:pPr>
            <w:r>
              <w:rPr>
                <w:b/>
                <w:bCs/>
                <w:sz w:val="22"/>
                <w:szCs w:val="28"/>
              </w:rPr>
              <w:t>(2)</w:t>
            </w:r>
          </w:p>
        </w:tc>
      </w:tr>
      <w:tr w:rsidR="009E08C3" w14:paraId="72907AF6" w14:textId="77777777" w:rsidTr="00CE3AE4">
        <w:tc>
          <w:tcPr>
            <w:tcW w:w="5949" w:type="dxa"/>
          </w:tcPr>
          <w:p w14:paraId="20AEA36E" w14:textId="006E49A2" w:rsidR="002F4F0E" w:rsidRDefault="009860E9" w:rsidP="00F547CA">
            <w:pPr>
              <w:pStyle w:val="ListParagraph"/>
              <w:numPr>
                <w:ilvl w:val="0"/>
                <w:numId w:val="6"/>
              </w:numPr>
              <w:spacing w:line="360" w:lineRule="auto"/>
            </w:pPr>
            <w:r>
              <w:t xml:space="preserve">If a volunteer chooses to </w:t>
            </w:r>
            <w:r w:rsidR="00803335">
              <w:t>disclose their sexual orientation or gender identity, a</w:t>
            </w:r>
            <w:r w:rsidR="002F4F0E">
              <w:t>re policies in place to protect the</w:t>
            </w:r>
            <w:r w:rsidR="00803335">
              <w:t>ir</w:t>
            </w:r>
            <w:r w:rsidR="002F4F0E">
              <w:t xml:space="preserve"> confidentiality</w:t>
            </w:r>
            <w:r w:rsidR="00803335">
              <w:t>?</w:t>
            </w:r>
          </w:p>
          <w:p w14:paraId="11EFDEE0" w14:textId="77777777" w:rsidR="009E08C3" w:rsidRDefault="009E08C3" w:rsidP="00F547CA">
            <w:pPr>
              <w:spacing w:line="360" w:lineRule="auto"/>
              <w:rPr>
                <w:b/>
                <w:bCs/>
              </w:rPr>
            </w:pPr>
          </w:p>
        </w:tc>
        <w:tc>
          <w:tcPr>
            <w:tcW w:w="949" w:type="dxa"/>
            <w:shd w:val="clear" w:color="auto" w:fill="F6C5AC" w:themeFill="accent2" w:themeFillTint="66"/>
          </w:tcPr>
          <w:p w14:paraId="3A45E84E" w14:textId="77777777" w:rsidR="009E08C3" w:rsidRDefault="009E08C3" w:rsidP="001306A9">
            <w:pPr>
              <w:rPr>
                <w:b/>
                <w:bCs/>
              </w:rPr>
            </w:pPr>
          </w:p>
        </w:tc>
        <w:tc>
          <w:tcPr>
            <w:tcW w:w="1115" w:type="dxa"/>
            <w:shd w:val="clear" w:color="auto" w:fill="FFFF99"/>
          </w:tcPr>
          <w:p w14:paraId="26EDC344" w14:textId="77777777" w:rsidR="009E08C3" w:rsidRDefault="009E08C3" w:rsidP="001306A9">
            <w:pPr>
              <w:rPr>
                <w:b/>
                <w:bCs/>
              </w:rPr>
            </w:pPr>
          </w:p>
        </w:tc>
        <w:tc>
          <w:tcPr>
            <w:tcW w:w="1003" w:type="dxa"/>
            <w:shd w:val="clear" w:color="auto" w:fill="D9F2D0" w:themeFill="accent6" w:themeFillTint="33"/>
          </w:tcPr>
          <w:p w14:paraId="0A68D3C2" w14:textId="77777777" w:rsidR="009E08C3" w:rsidRDefault="009E08C3" w:rsidP="001306A9">
            <w:pPr>
              <w:rPr>
                <w:b/>
                <w:bCs/>
              </w:rPr>
            </w:pPr>
          </w:p>
        </w:tc>
      </w:tr>
      <w:tr w:rsidR="009E08C3" w14:paraId="64EB329A" w14:textId="77777777" w:rsidTr="00CE3AE4">
        <w:tc>
          <w:tcPr>
            <w:tcW w:w="5949" w:type="dxa"/>
          </w:tcPr>
          <w:p w14:paraId="246A29DC" w14:textId="19D6F1E5" w:rsidR="002F4F0E" w:rsidRDefault="002F4F0E" w:rsidP="00F547CA">
            <w:pPr>
              <w:pStyle w:val="ListParagraph"/>
              <w:numPr>
                <w:ilvl w:val="0"/>
                <w:numId w:val="6"/>
              </w:numPr>
              <w:spacing w:line="360" w:lineRule="auto"/>
            </w:pPr>
            <w:r>
              <w:t xml:space="preserve">Are anti-discrimination policies enforced, with zero tolerance for </w:t>
            </w:r>
            <w:r w:rsidR="003D6120">
              <w:t xml:space="preserve">issues such as </w:t>
            </w:r>
            <w:r>
              <w:t>homophobia</w:t>
            </w:r>
            <w:r w:rsidR="003D6120">
              <w:t xml:space="preserve"> or</w:t>
            </w:r>
            <w:r>
              <w:t xml:space="preserve"> transphobia?</w:t>
            </w:r>
          </w:p>
          <w:p w14:paraId="2BCA2621" w14:textId="77777777" w:rsidR="009E08C3" w:rsidRDefault="009E08C3" w:rsidP="00F547CA">
            <w:pPr>
              <w:spacing w:line="360" w:lineRule="auto"/>
              <w:rPr>
                <w:b/>
                <w:bCs/>
              </w:rPr>
            </w:pPr>
          </w:p>
        </w:tc>
        <w:tc>
          <w:tcPr>
            <w:tcW w:w="949" w:type="dxa"/>
            <w:shd w:val="clear" w:color="auto" w:fill="F6C5AC" w:themeFill="accent2" w:themeFillTint="66"/>
          </w:tcPr>
          <w:p w14:paraId="05259616" w14:textId="77777777" w:rsidR="009E08C3" w:rsidRDefault="009E08C3" w:rsidP="001306A9">
            <w:pPr>
              <w:rPr>
                <w:b/>
                <w:bCs/>
              </w:rPr>
            </w:pPr>
          </w:p>
        </w:tc>
        <w:tc>
          <w:tcPr>
            <w:tcW w:w="1115" w:type="dxa"/>
            <w:shd w:val="clear" w:color="auto" w:fill="FFFF99"/>
          </w:tcPr>
          <w:p w14:paraId="0DFB7228" w14:textId="77777777" w:rsidR="009E08C3" w:rsidRDefault="009E08C3" w:rsidP="001306A9">
            <w:pPr>
              <w:rPr>
                <w:b/>
                <w:bCs/>
              </w:rPr>
            </w:pPr>
          </w:p>
        </w:tc>
        <w:tc>
          <w:tcPr>
            <w:tcW w:w="1003" w:type="dxa"/>
            <w:shd w:val="clear" w:color="auto" w:fill="D9F2D0" w:themeFill="accent6" w:themeFillTint="33"/>
          </w:tcPr>
          <w:p w14:paraId="025729CC" w14:textId="77777777" w:rsidR="009E08C3" w:rsidRDefault="009E08C3" w:rsidP="001306A9">
            <w:pPr>
              <w:rPr>
                <w:b/>
                <w:bCs/>
              </w:rPr>
            </w:pPr>
          </w:p>
        </w:tc>
      </w:tr>
      <w:tr w:rsidR="009E08C3" w14:paraId="3D946EDA" w14:textId="77777777" w:rsidTr="00CE3AE4">
        <w:tc>
          <w:tcPr>
            <w:tcW w:w="5949" w:type="dxa"/>
          </w:tcPr>
          <w:p w14:paraId="3CE618CF" w14:textId="5E6B0D28" w:rsidR="002F4F0E" w:rsidRPr="004F7FF0" w:rsidRDefault="002F4F0E" w:rsidP="002F4F0E">
            <w:pPr>
              <w:pStyle w:val="ListParagraph"/>
              <w:numPr>
                <w:ilvl w:val="0"/>
                <w:numId w:val="6"/>
              </w:numPr>
              <w:spacing w:line="360" w:lineRule="auto"/>
              <w:rPr>
                <w:rFonts w:asciiTheme="majorHAnsi" w:eastAsiaTheme="majorEastAsia" w:hAnsiTheme="majorHAnsi" w:cstheme="majorBidi"/>
                <w:color w:val="0F4761" w:themeColor="accent1" w:themeShade="BF"/>
                <w:sz w:val="32"/>
                <w:szCs w:val="40"/>
              </w:rPr>
            </w:pPr>
            <w:r>
              <w:t>Does your organisation regularly provide training to staff and volunteers in avoiding assumptions and discriminatory attitudes and practices towards LGBTQI</w:t>
            </w:r>
            <w:r w:rsidR="008F2C2D">
              <w:t>A</w:t>
            </w:r>
            <w:r>
              <w:t>+ people?</w:t>
            </w:r>
          </w:p>
          <w:p w14:paraId="2E012054" w14:textId="77777777" w:rsidR="009E08C3" w:rsidRDefault="009E08C3" w:rsidP="001306A9">
            <w:pPr>
              <w:rPr>
                <w:b/>
                <w:bCs/>
              </w:rPr>
            </w:pPr>
          </w:p>
        </w:tc>
        <w:tc>
          <w:tcPr>
            <w:tcW w:w="949" w:type="dxa"/>
            <w:shd w:val="clear" w:color="auto" w:fill="F6C5AC" w:themeFill="accent2" w:themeFillTint="66"/>
          </w:tcPr>
          <w:p w14:paraId="7C4213F3" w14:textId="77777777" w:rsidR="009E08C3" w:rsidRDefault="009E08C3" w:rsidP="001306A9">
            <w:pPr>
              <w:rPr>
                <w:b/>
                <w:bCs/>
              </w:rPr>
            </w:pPr>
          </w:p>
        </w:tc>
        <w:tc>
          <w:tcPr>
            <w:tcW w:w="1115" w:type="dxa"/>
            <w:shd w:val="clear" w:color="auto" w:fill="FFFF99"/>
          </w:tcPr>
          <w:p w14:paraId="0E043E87" w14:textId="77777777" w:rsidR="009E08C3" w:rsidRDefault="009E08C3" w:rsidP="001306A9">
            <w:pPr>
              <w:rPr>
                <w:b/>
                <w:bCs/>
              </w:rPr>
            </w:pPr>
          </w:p>
        </w:tc>
        <w:tc>
          <w:tcPr>
            <w:tcW w:w="1003" w:type="dxa"/>
            <w:shd w:val="clear" w:color="auto" w:fill="D9F2D0" w:themeFill="accent6" w:themeFillTint="33"/>
          </w:tcPr>
          <w:p w14:paraId="53DF6E39" w14:textId="77777777" w:rsidR="009E08C3" w:rsidRDefault="009E08C3" w:rsidP="001306A9">
            <w:pPr>
              <w:rPr>
                <w:b/>
                <w:bCs/>
              </w:rPr>
            </w:pPr>
          </w:p>
        </w:tc>
      </w:tr>
      <w:tr w:rsidR="009E08C3" w14:paraId="110DE48F" w14:textId="77777777" w:rsidTr="00CE3AE4">
        <w:tc>
          <w:tcPr>
            <w:tcW w:w="5949" w:type="dxa"/>
          </w:tcPr>
          <w:p w14:paraId="2A9EF1B4" w14:textId="6792D7D1" w:rsidR="002F4F0E" w:rsidRPr="004F7FF0" w:rsidRDefault="002F4F0E" w:rsidP="002F4F0E">
            <w:pPr>
              <w:pStyle w:val="ListParagraph"/>
              <w:numPr>
                <w:ilvl w:val="0"/>
                <w:numId w:val="6"/>
              </w:numPr>
              <w:spacing w:line="360" w:lineRule="auto"/>
              <w:rPr>
                <w:rFonts w:asciiTheme="majorHAnsi" w:eastAsiaTheme="majorEastAsia" w:hAnsiTheme="majorHAnsi" w:cstheme="majorBidi"/>
                <w:color w:val="0F4761" w:themeColor="accent1" w:themeShade="BF"/>
                <w:sz w:val="32"/>
                <w:szCs w:val="40"/>
              </w:rPr>
            </w:pPr>
            <w:r>
              <w:t xml:space="preserve">Does your organisation have a committee, network, or </w:t>
            </w:r>
            <w:r w:rsidR="008151EA">
              <w:t xml:space="preserve">lived experience </w:t>
            </w:r>
            <w:r>
              <w:t>working group for supporting LGBTQI</w:t>
            </w:r>
            <w:r w:rsidR="008F2C2D">
              <w:t>A</w:t>
            </w:r>
            <w:r>
              <w:t>+ volunteers?</w:t>
            </w:r>
          </w:p>
          <w:p w14:paraId="026D7B7D" w14:textId="77777777" w:rsidR="009E08C3" w:rsidRDefault="009E08C3" w:rsidP="001306A9">
            <w:pPr>
              <w:rPr>
                <w:b/>
                <w:bCs/>
              </w:rPr>
            </w:pPr>
          </w:p>
        </w:tc>
        <w:tc>
          <w:tcPr>
            <w:tcW w:w="949" w:type="dxa"/>
            <w:shd w:val="clear" w:color="auto" w:fill="F6C5AC" w:themeFill="accent2" w:themeFillTint="66"/>
          </w:tcPr>
          <w:p w14:paraId="3D27192A" w14:textId="77777777" w:rsidR="009E08C3" w:rsidRDefault="009E08C3" w:rsidP="001306A9">
            <w:pPr>
              <w:rPr>
                <w:b/>
                <w:bCs/>
              </w:rPr>
            </w:pPr>
          </w:p>
        </w:tc>
        <w:tc>
          <w:tcPr>
            <w:tcW w:w="1115" w:type="dxa"/>
            <w:shd w:val="clear" w:color="auto" w:fill="FFFF99"/>
          </w:tcPr>
          <w:p w14:paraId="1FFD474A" w14:textId="77777777" w:rsidR="009E08C3" w:rsidRDefault="009E08C3" w:rsidP="001306A9">
            <w:pPr>
              <w:rPr>
                <w:b/>
                <w:bCs/>
              </w:rPr>
            </w:pPr>
          </w:p>
        </w:tc>
        <w:tc>
          <w:tcPr>
            <w:tcW w:w="1003" w:type="dxa"/>
            <w:shd w:val="clear" w:color="auto" w:fill="D9F2D0" w:themeFill="accent6" w:themeFillTint="33"/>
          </w:tcPr>
          <w:p w14:paraId="52A4A2FF" w14:textId="77777777" w:rsidR="009E08C3" w:rsidRDefault="009E08C3" w:rsidP="001306A9">
            <w:pPr>
              <w:rPr>
                <w:b/>
                <w:bCs/>
              </w:rPr>
            </w:pPr>
          </w:p>
        </w:tc>
      </w:tr>
    </w:tbl>
    <w:p w14:paraId="23F16599" w14:textId="77777777" w:rsidR="009E08C3" w:rsidRPr="0056433E" w:rsidRDefault="009E08C3" w:rsidP="0056433E">
      <w:pPr>
        <w:rPr>
          <w:b/>
          <w:bCs/>
        </w:rPr>
      </w:pPr>
    </w:p>
    <w:p w14:paraId="3DC007D1" w14:textId="77777777" w:rsidR="00494AAE" w:rsidRDefault="00494AAE">
      <w:pPr>
        <w:rPr>
          <w:b/>
          <w:bCs/>
        </w:rPr>
      </w:pPr>
      <w:r>
        <w:rPr>
          <w:b/>
          <w:bCs/>
        </w:rPr>
        <w:br w:type="page"/>
      </w:r>
    </w:p>
    <w:p w14:paraId="4269B940" w14:textId="77777777" w:rsidR="00494AAE" w:rsidRDefault="00494AAE" w:rsidP="003427EF">
      <w:pPr>
        <w:rPr>
          <w:b/>
          <w:bCs/>
        </w:rPr>
      </w:pPr>
    </w:p>
    <w:p w14:paraId="70A3C4D6" w14:textId="2886474A" w:rsidR="00F967BD" w:rsidRDefault="003427EF" w:rsidP="003427EF">
      <w:pPr>
        <w:rPr>
          <w:b/>
          <w:bCs/>
        </w:rPr>
      </w:pPr>
      <w:r w:rsidRPr="003427EF">
        <w:rPr>
          <w:b/>
          <w:bCs/>
        </w:rPr>
        <w:t>Forms and systems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019ED06F" w14:textId="77777777" w:rsidTr="00CE3AE4">
        <w:tc>
          <w:tcPr>
            <w:tcW w:w="5949" w:type="dxa"/>
          </w:tcPr>
          <w:p w14:paraId="4A984F67" w14:textId="77777777" w:rsidR="007A3701" w:rsidRPr="006C7D06" w:rsidRDefault="007A3701" w:rsidP="007A3701">
            <w:pPr>
              <w:rPr>
                <w:b/>
                <w:bCs/>
                <w:sz w:val="22"/>
                <w:szCs w:val="28"/>
              </w:rPr>
            </w:pPr>
          </w:p>
        </w:tc>
        <w:tc>
          <w:tcPr>
            <w:tcW w:w="949" w:type="dxa"/>
            <w:shd w:val="clear" w:color="auto" w:fill="F6C5AC" w:themeFill="accent2" w:themeFillTint="66"/>
          </w:tcPr>
          <w:p w14:paraId="35CA4752" w14:textId="77777777" w:rsidR="007A3701" w:rsidRDefault="007A3701" w:rsidP="007A3701">
            <w:pPr>
              <w:jc w:val="center"/>
              <w:rPr>
                <w:b/>
                <w:bCs/>
                <w:sz w:val="22"/>
                <w:szCs w:val="28"/>
              </w:rPr>
            </w:pPr>
            <w:r>
              <w:rPr>
                <w:b/>
                <w:bCs/>
                <w:sz w:val="22"/>
                <w:szCs w:val="28"/>
              </w:rPr>
              <w:t xml:space="preserve">No </w:t>
            </w:r>
          </w:p>
          <w:p w14:paraId="502B0ADE" w14:textId="2C1EDA8D"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1E4CC86F" w14:textId="0DB2EB97"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63D6703F" w14:textId="77777777" w:rsidR="007A3701" w:rsidRDefault="007A3701" w:rsidP="007A3701">
            <w:pPr>
              <w:jc w:val="center"/>
              <w:rPr>
                <w:b/>
                <w:bCs/>
                <w:sz w:val="22"/>
                <w:szCs w:val="28"/>
              </w:rPr>
            </w:pPr>
            <w:r>
              <w:rPr>
                <w:b/>
                <w:bCs/>
                <w:sz w:val="22"/>
                <w:szCs w:val="28"/>
              </w:rPr>
              <w:t xml:space="preserve">Yes </w:t>
            </w:r>
          </w:p>
          <w:p w14:paraId="02B1FF61" w14:textId="349D1121" w:rsidR="007A3701" w:rsidRPr="006C7D06" w:rsidRDefault="007A3701" w:rsidP="007A3701">
            <w:pPr>
              <w:jc w:val="center"/>
              <w:rPr>
                <w:b/>
                <w:bCs/>
                <w:sz w:val="22"/>
                <w:szCs w:val="28"/>
              </w:rPr>
            </w:pPr>
            <w:r>
              <w:rPr>
                <w:b/>
                <w:bCs/>
                <w:sz w:val="22"/>
                <w:szCs w:val="28"/>
              </w:rPr>
              <w:t>(2)</w:t>
            </w:r>
          </w:p>
        </w:tc>
      </w:tr>
      <w:tr w:rsidR="009E08C3" w14:paraId="6D2D279F" w14:textId="77777777" w:rsidTr="00CE3AE4">
        <w:tc>
          <w:tcPr>
            <w:tcW w:w="5949" w:type="dxa"/>
          </w:tcPr>
          <w:p w14:paraId="35660687" w14:textId="0DF417D9" w:rsidR="002F4F0E" w:rsidRPr="002F4F0E" w:rsidRDefault="002F4F0E" w:rsidP="002F4F0E">
            <w:pPr>
              <w:pStyle w:val="ListParagraph"/>
              <w:numPr>
                <w:ilvl w:val="0"/>
                <w:numId w:val="6"/>
              </w:numPr>
              <w:spacing w:line="360" w:lineRule="auto"/>
              <w:rPr>
                <w:rFonts w:asciiTheme="majorHAnsi" w:eastAsiaTheme="majorEastAsia" w:hAnsiTheme="majorHAnsi" w:cstheme="majorBidi"/>
                <w:color w:val="0F4761" w:themeColor="accent1" w:themeShade="BF"/>
                <w:sz w:val="32"/>
                <w:szCs w:val="40"/>
              </w:rPr>
            </w:pPr>
            <w:r>
              <w:t>Does your organisation include ‘non-binary’ or an option to not disclose gender identity on its forms</w:t>
            </w:r>
            <w:r w:rsidR="003D6120">
              <w:t>?</w:t>
            </w:r>
            <w:r>
              <w:t xml:space="preserve"> </w:t>
            </w:r>
            <w:r w:rsidR="003D6120">
              <w:br/>
            </w:r>
            <w:r>
              <w:t>(</w:t>
            </w:r>
            <w:r w:rsidR="00903914">
              <w:t xml:space="preserve">For example; </w:t>
            </w:r>
            <w:r>
              <w:t>rather than only provide ‘male’, ‘female’ and ‘other’ options)</w:t>
            </w:r>
          </w:p>
          <w:p w14:paraId="44AEDB8A" w14:textId="77777777" w:rsidR="009E08C3" w:rsidRDefault="009E08C3" w:rsidP="001306A9">
            <w:pPr>
              <w:rPr>
                <w:b/>
                <w:bCs/>
              </w:rPr>
            </w:pPr>
          </w:p>
        </w:tc>
        <w:tc>
          <w:tcPr>
            <w:tcW w:w="949" w:type="dxa"/>
            <w:shd w:val="clear" w:color="auto" w:fill="F6C5AC" w:themeFill="accent2" w:themeFillTint="66"/>
          </w:tcPr>
          <w:p w14:paraId="032903DD" w14:textId="77777777" w:rsidR="009E08C3" w:rsidRDefault="009E08C3" w:rsidP="001306A9">
            <w:pPr>
              <w:rPr>
                <w:b/>
                <w:bCs/>
              </w:rPr>
            </w:pPr>
          </w:p>
        </w:tc>
        <w:tc>
          <w:tcPr>
            <w:tcW w:w="1115" w:type="dxa"/>
            <w:shd w:val="clear" w:color="auto" w:fill="FFFF99"/>
          </w:tcPr>
          <w:p w14:paraId="5785E7A3" w14:textId="77777777" w:rsidR="009E08C3" w:rsidRDefault="009E08C3" w:rsidP="001306A9">
            <w:pPr>
              <w:rPr>
                <w:b/>
                <w:bCs/>
              </w:rPr>
            </w:pPr>
          </w:p>
        </w:tc>
        <w:tc>
          <w:tcPr>
            <w:tcW w:w="1003" w:type="dxa"/>
            <w:shd w:val="clear" w:color="auto" w:fill="D9F2D0" w:themeFill="accent6" w:themeFillTint="33"/>
          </w:tcPr>
          <w:p w14:paraId="47143474" w14:textId="77777777" w:rsidR="009E08C3" w:rsidRDefault="009E08C3" w:rsidP="001306A9">
            <w:pPr>
              <w:rPr>
                <w:b/>
                <w:bCs/>
              </w:rPr>
            </w:pPr>
          </w:p>
        </w:tc>
      </w:tr>
      <w:tr w:rsidR="009E08C3" w14:paraId="523DF6B9" w14:textId="77777777" w:rsidTr="00CE3AE4">
        <w:tc>
          <w:tcPr>
            <w:tcW w:w="5949" w:type="dxa"/>
          </w:tcPr>
          <w:p w14:paraId="7855E4A9" w14:textId="7EB86C74" w:rsidR="009E08C3" w:rsidRPr="000D45D4" w:rsidRDefault="002F4F0E" w:rsidP="000D45D4">
            <w:pPr>
              <w:pStyle w:val="ListParagraph"/>
              <w:numPr>
                <w:ilvl w:val="0"/>
                <w:numId w:val="6"/>
              </w:numPr>
              <w:spacing w:line="360" w:lineRule="auto"/>
            </w:pPr>
            <w:r>
              <w:t xml:space="preserve">Does your organisation ask volunteers and staff for their pronouns, and respect the right not to disclose </w:t>
            </w:r>
            <w:r w:rsidR="000D45D4">
              <w:t>this information</w:t>
            </w:r>
            <w:r>
              <w:t>?</w:t>
            </w:r>
          </w:p>
        </w:tc>
        <w:tc>
          <w:tcPr>
            <w:tcW w:w="949" w:type="dxa"/>
            <w:shd w:val="clear" w:color="auto" w:fill="F6C5AC" w:themeFill="accent2" w:themeFillTint="66"/>
          </w:tcPr>
          <w:p w14:paraId="123228CC" w14:textId="77777777" w:rsidR="009E08C3" w:rsidRDefault="009E08C3" w:rsidP="001306A9">
            <w:pPr>
              <w:rPr>
                <w:b/>
                <w:bCs/>
              </w:rPr>
            </w:pPr>
          </w:p>
        </w:tc>
        <w:tc>
          <w:tcPr>
            <w:tcW w:w="1115" w:type="dxa"/>
            <w:shd w:val="clear" w:color="auto" w:fill="FFFF99"/>
          </w:tcPr>
          <w:p w14:paraId="2953E843" w14:textId="77777777" w:rsidR="009E08C3" w:rsidRDefault="009E08C3" w:rsidP="001306A9">
            <w:pPr>
              <w:rPr>
                <w:b/>
                <w:bCs/>
              </w:rPr>
            </w:pPr>
          </w:p>
        </w:tc>
        <w:tc>
          <w:tcPr>
            <w:tcW w:w="1003" w:type="dxa"/>
            <w:shd w:val="clear" w:color="auto" w:fill="D9F2D0" w:themeFill="accent6" w:themeFillTint="33"/>
          </w:tcPr>
          <w:p w14:paraId="13021721" w14:textId="77777777" w:rsidR="009E08C3" w:rsidRDefault="009E08C3" w:rsidP="001306A9">
            <w:pPr>
              <w:rPr>
                <w:b/>
                <w:bCs/>
              </w:rPr>
            </w:pPr>
          </w:p>
        </w:tc>
      </w:tr>
    </w:tbl>
    <w:p w14:paraId="2A52EE9A" w14:textId="77777777" w:rsidR="009E08C3" w:rsidRPr="003427EF" w:rsidRDefault="009E08C3" w:rsidP="003427EF">
      <w:pPr>
        <w:rPr>
          <w:b/>
          <w:bCs/>
        </w:rPr>
      </w:pPr>
    </w:p>
    <w:p w14:paraId="7F63DFBB" w14:textId="77777777" w:rsidR="00494AAE" w:rsidRDefault="00494AAE" w:rsidP="004F7FF0">
      <w:pPr>
        <w:spacing w:line="360" w:lineRule="auto"/>
        <w:rPr>
          <w:b/>
          <w:bCs/>
        </w:rPr>
      </w:pPr>
    </w:p>
    <w:p w14:paraId="7F2BBD40" w14:textId="6CF49E25" w:rsidR="004F7FF0" w:rsidRDefault="004F7FF0" w:rsidP="004F7FF0">
      <w:pPr>
        <w:spacing w:line="360" w:lineRule="auto"/>
        <w:rPr>
          <w:b/>
          <w:bCs/>
        </w:rPr>
      </w:pPr>
      <w:r w:rsidRPr="004F7FF0">
        <w:rPr>
          <w:b/>
          <w:bCs/>
        </w:rPr>
        <w:t>Environment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5BCFC175" w14:textId="77777777" w:rsidTr="00D2225C">
        <w:tc>
          <w:tcPr>
            <w:tcW w:w="5949" w:type="dxa"/>
          </w:tcPr>
          <w:p w14:paraId="5150D2FF" w14:textId="77777777" w:rsidR="007A3701" w:rsidRPr="006C7D06" w:rsidRDefault="007A3701" w:rsidP="007A3701">
            <w:pPr>
              <w:rPr>
                <w:b/>
                <w:bCs/>
                <w:sz w:val="22"/>
                <w:szCs w:val="28"/>
              </w:rPr>
            </w:pPr>
          </w:p>
        </w:tc>
        <w:tc>
          <w:tcPr>
            <w:tcW w:w="949" w:type="dxa"/>
            <w:shd w:val="clear" w:color="auto" w:fill="F6C5AC" w:themeFill="accent2" w:themeFillTint="66"/>
          </w:tcPr>
          <w:p w14:paraId="78CA3B67" w14:textId="77777777" w:rsidR="007A3701" w:rsidRDefault="007A3701" w:rsidP="007A3701">
            <w:pPr>
              <w:jc w:val="center"/>
              <w:rPr>
                <w:b/>
                <w:bCs/>
                <w:sz w:val="22"/>
                <w:szCs w:val="28"/>
              </w:rPr>
            </w:pPr>
            <w:r>
              <w:rPr>
                <w:b/>
                <w:bCs/>
                <w:sz w:val="22"/>
                <w:szCs w:val="28"/>
              </w:rPr>
              <w:t xml:space="preserve">No </w:t>
            </w:r>
          </w:p>
          <w:p w14:paraId="24BB6CC3" w14:textId="0155D58F"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45482C70" w14:textId="5BFA6DAF"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35ABA87A" w14:textId="77777777" w:rsidR="007A3701" w:rsidRDefault="007A3701" w:rsidP="007A3701">
            <w:pPr>
              <w:jc w:val="center"/>
              <w:rPr>
                <w:b/>
                <w:bCs/>
                <w:sz w:val="22"/>
                <w:szCs w:val="28"/>
              </w:rPr>
            </w:pPr>
            <w:r>
              <w:rPr>
                <w:b/>
                <w:bCs/>
                <w:sz w:val="22"/>
                <w:szCs w:val="28"/>
              </w:rPr>
              <w:t xml:space="preserve">Yes </w:t>
            </w:r>
          </w:p>
          <w:p w14:paraId="7CDD95FB" w14:textId="156B2A89" w:rsidR="007A3701" w:rsidRPr="006C7D06" w:rsidRDefault="007A3701" w:rsidP="007A3701">
            <w:pPr>
              <w:jc w:val="center"/>
              <w:rPr>
                <w:b/>
                <w:bCs/>
                <w:sz w:val="22"/>
                <w:szCs w:val="28"/>
              </w:rPr>
            </w:pPr>
            <w:r>
              <w:rPr>
                <w:b/>
                <w:bCs/>
                <w:sz w:val="22"/>
                <w:szCs w:val="28"/>
              </w:rPr>
              <w:t>(2)</w:t>
            </w:r>
          </w:p>
        </w:tc>
      </w:tr>
      <w:tr w:rsidR="009E08C3" w14:paraId="0F2D81B2" w14:textId="77777777" w:rsidTr="00D2225C">
        <w:tc>
          <w:tcPr>
            <w:tcW w:w="5949" w:type="dxa"/>
          </w:tcPr>
          <w:p w14:paraId="5003FE61" w14:textId="6E5805CE" w:rsidR="002F4F0E" w:rsidRDefault="002F4F0E" w:rsidP="002F4F0E">
            <w:pPr>
              <w:pStyle w:val="ListParagraph"/>
              <w:numPr>
                <w:ilvl w:val="0"/>
                <w:numId w:val="6"/>
              </w:numPr>
              <w:spacing w:line="360" w:lineRule="auto"/>
            </w:pPr>
            <w:r>
              <w:t>Does your organisation have a</w:t>
            </w:r>
            <w:r w:rsidR="008151EA">
              <w:t xml:space="preserve"> sign</w:t>
            </w:r>
            <w:r w:rsidR="006B4A3C">
              <w:t>posted</w:t>
            </w:r>
            <w:r>
              <w:t xml:space="preserve"> gender-neutral bathroo</w:t>
            </w:r>
            <w:r w:rsidR="006B4A3C">
              <w:t xml:space="preserve">ms, with sanitary disposal units </w:t>
            </w:r>
            <w:r w:rsidR="00C478C9">
              <w:t>provided?</w:t>
            </w:r>
          </w:p>
          <w:p w14:paraId="4C3D8855" w14:textId="77777777" w:rsidR="009E08C3" w:rsidRDefault="009E08C3" w:rsidP="001306A9">
            <w:pPr>
              <w:rPr>
                <w:b/>
                <w:bCs/>
              </w:rPr>
            </w:pPr>
          </w:p>
        </w:tc>
        <w:tc>
          <w:tcPr>
            <w:tcW w:w="949" w:type="dxa"/>
            <w:shd w:val="clear" w:color="auto" w:fill="F6C5AC" w:themeFill="accent2" w:themeFillTint="66"/>
          </w:tcPr>
          <w:p w14:paraId="6FA4151E" w14:textId="77777777" w:rsidR="009E08C3" w:rsidRDefault="009E08C3" w:rsidP="001306A9">
            <w:pPr>
              <w:rPr>
                <w:b/>
                <w:bCs/>
              </w:rPr>
            </w:pPr>
          </w:p>
        </w:tc>
        <w:tc>
          <w:tcPr>
            <w:tcW w:w="1115" w:type="dxa"/>
            <w:shd w:val="clear" w:color="auto" w:fill="FFFF99"/>
          </w:tcPr>
          <w:p w14:paraId="04CB23DA" w14:textId="77777777" w:rsidR="009E08C3" w:rsidRDefault="009E08C3" w:rsidP="001306A9">
            <w:pPr>
              <w:rPr>
                <w:b/>
                <w:bCs/>
              </w:rPr>
            </w:pPr>
          </w:p>
        </w:tc>
        <w:tc>
          <w:tcPr>
            <w:tcW w:w="1003" w:type="dxa"/>
            <w:shd w:val="clear" w:color="auto" w:fill="D9F2D0" w:themeFill="accent6" w:themeFillTint="33"/>
          </w:tcPr>
          <w:p w14:paraId="002B10BB" w14:textId="77777777" w:rsidR="009E08C3" w:rsidRDefault="009E08C3" w:rsidP="001306A9">
            <w:pPr>
              <w:rPr>
                <w:b/>
                <w:bCs/>
              </w:rPr>
            </w:pPr>
          </w:p>
        </w:tc>
      </w:tr>
    </w:tbl>
    <w:p w14:paraId="5F9346F5" w14:textId="77777777" w:rsidR="002F4F0E" w:rsidRDefault="002F4F0E" w:rsidP="003736AE">
      <w:pPr>
        <w:spacing w:line="360" w:lineRule="auto"/>
        <w:rPr>
          <w:b/>
          <w:bCs/>
        </w:rPr>
      </w:pPr>
    </w:p>
    <w:p w14:paraId="24388D02" w14:textId="77777777" w:rsidR="00494AAE" w:rsidRDefault="00494AAE">
      <w:pPr>
        <w:rPr>
          <w:b/>
          <w:bCs/>
        </w:rPr>
      </w:pPr>
      <w:r>
        <w:rPr>
          <w:b/>
          <w:bCs/>
        </w:rPr>
        <w:br w:type="page"/>
      </w:r>
    </w:p>
    <w:p w14:paraId="073F15B6" w14:textId="5DFF3F9F" w:rsidR="003736AE" w:rsidRDefault="00AA27EA" w:rsidP="003736AE">
      <w:pPr>
        <w:spacing w:line="360" w:lineRule="auto"/>
        <w:rPr>
          <w:b/>
          <w:bCs/>
        </w:rPr>
      </w:pPr>
      <w:r>
        <w:rPr>
          <w:b/>
          <w:bCs/>
        </w:rPr>
        <w:t xml:space="preserve">Organisation </w:t>
      </w:r>
      <w:r w:rsidR="003736AE" w:rsidRPr="003736AE">
        <w:rPr>
          <w:b/>
          <w:bCs/>
        </w:rPr>
        <w:t>Culture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7C22A07C" w14:textId="77777777" w:rsidTr="00D2225C">
        <w:tc>
          <w:tcPr>
            <w:tcW w:w="5949" w:type="dxa"/>
          </w:tcPr>
          <w:p w14:paraId="17212900" w14:textId="77777777" w:rsidR="007A3701" w:rsidRPr="006C7D06" w:rsidRDefault="007A3701" w:rsidP="007A3701">
            <w:pPr>
              <w:rPr>
                <w:b/>
                <w:bCs/>
                <w:sz w:val="22"/>
                <w:szCs w:val="28"/>
              </w:rPr>
            </w:pPr>
          </w:p>
        </w:tc>
        <w:tc>
          <w:tcPr>
            <w:tcW w:w="949" w:type="dxa"/>
            <w:shd w:val="clear" w:color="auto" w:fill="F6C5AC" w:themeFill="accent2" w:themeFillTint="66"/>
          </w:tcPr>
          <w:p w14:paraId="0DC5C243" w14:textId="77777777" w:rsidR="007A3701" w:rsidRDefault="007A3701" w:rsidP="007A3701">
            <w:pPr>
              <w:jc w:val="center"/>
              <w:rPr>
                <w:b/>
                <w:bCs/>
                <w:sz w:val="22"/>
                <w:szCs w:val="28"/>
              </w:rPr>
            </w:pPr>
            <w:r>
              <w:rPr>
                <w:b/>
                <w:bCs/>
                <w:sz w:val="22"/>
                <w:szCs w:val="28"/>
              </w:rPr>
              <w:t xml:space="preserve">No </w:t>
            </w:r>
          </w:p>
          <w:p w14:paraId="6E2EA25D" w14:textId="76BA4BBE"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0E17C0ED" w14:textId="5858B3E3"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5890BF7A" w14:textId="77777777" w:rsidR="007A3701" w:rsidRDefault="007A3701" w:rsidP="007A3701">
            <w:pPr>
              <w:jc w:val="center"/>
              <w:rPr>
                <w:b/>
                <w:bCs/>
                <w:sz w:val="22"/>
                <w:szCs w:val="28"/>
              </w:rPr>
            </w:pPr>
            <w:r>
              <w:rPr>
                <w:b/>
                <w:bCs/>
                <w:sz w:val="22"/>
                <w:szCs w:val="28"/>
              </w:rPr>
              <w:t xml:space="preserve">Yes </w:t>
            </w:r>
          </w:p>
          <w:p w14:paraId="4050F061" w14:textId="440EA29B" w:rsidR="007A3701" w:rsidRPr="006C7D06" w:rsidRDefault="007A3701" w:rsidP="007A3701">
            <w:pPr>
              <w:jc w:val="center"/>
              <w:rPr>
                <w:b/>
                <w:bCs/>
                <w:sz w:val="22"/>
                <w:szCs w:val="28"/>
              </w:rPr>
            </w:pPr>
            <w:r>
              <w:rPr>
                <w:b/>
                <w:bCs/>
                <w:sz w:val="22"/>
                <w:szCs w:val="28"/>
              </w:rPr>
              <w:t>(2)</w:t>
            </w:r>
          </w:p>
        </w:tc>
      </w:tr>
      <w:tr w:rsidR="009E08C3" w14:paraId="5BC5E6F9" w14:textId="77777777" w:rsidTr="00D2225C">
        <w:tc>
          <w:tcPr>
            <w:tcW w:w="5949" w:type="dxa"/>
          </w:tcPr>
          <w:p w14:paraId="56CABFA5" w14:textId="523FA71E" w:rsidR="002F4F0E" w:rsidRDefault="002F4F0E" w:rsidP="002F4F0E">
            <w:pPr>
              <w:pStyle w:val="ListParagraph"/>
              <w:numPr>
                <w:ilvl w:val="0"/>
                <w:numId w:val="6"/>
              </w:numPr>
              <w:spacing w:line="360" w:lineRule="auto"/>
            </w:pPr>
            <w:r>
              <w:t>Does your organisation use inclusive language</w:t>
            </w:r>
            <w:r w:rsidR="003D6120">
              <w:t>?</w:t>
            </w:r>
            <w:r>
              <w:t xml:space="preserve"> (</w:t>
            </w:r>
            <w:r w:rsidR="000D45D4">
              <w:t>F</w:t>
            </w:r>
            <w:r>
              <w:t>or example, gender neutral terms such as ‘spouse’ and ‘partner’ instead of ‘husband’ and ‘wife’)</w:t>
            </w:r>
          </w:p>
          <w:p w14:paraId="5773C0C9" w14:textId="77777777" w:rsidR="009E08C3" w:rsidRDefault="009E08C3" w:rsidP="001306A9">
            <w:pPr>
              <w:rPr>
                <w:b/>
                <w:bCs/>
              </w:rPr>
            </w:pPr>
          </w:p>
        </w:tc>
        <w:tc>
          <w:tcPr>
            <w:tcW w:w="949" w:type="dxa"/>
            <w:shd w:val="clear" w:color="auto" w:fill="F6C5AC" w:themeFill="accent2" w:themeFillTint="66"/>
          </w:tcPr>
          <w:p w14:paraId="0EB7D615" w14:textId="77777777" w:rsidR="009E08C3" w:rsidRDefault="009E08C3" w:rsidP="001306A9">
            <w:pPr>
              <w:rPr>
                <w:b/>
                <w:bCs/>
              </w:rPr>
            </w:pPr>
          </w:p>
        </w:tc>
        <w:tc>
          <w:tcPr>
            <w:tcW w:w="1115" w:type="dxa"/>
            <w:shd w:val="clear" w:color="auto" w:fill="FFFF99"/>
          </w:tcPr>
          <w:p w14:paraId="3D9CAF28" w14:textId="77777777" w:rsidR="009E08C3" w:rsidRDefault="009E08C3" w:rsidP="001306A9">
            <w:pPr>
              <w:rPr>
                <w:b/>
                <w:bCs/>
              </w:rPr>
            </w:pPr>
          </w:p>
        </w:tc>
        <w:tc>
          <w:tcPr>
            <w:tcW w:w="1003" w:type="dxa"/>
            <w:shd w:val="clear" w:color="auto" w:fill="D9F2D0" w:themeFill="accent6" w:themeFillTint="33"/>
          </w:tcPr>
          <w:p w14:paraId="3EF86EF8" w14:textId="77777777" w:rsidR="009E08C3" w:rsidRDefault="009E08C3" w:rsidP="001306A9">
            <w:pPr>
              <w:rPr>
                <w:b/>
                <w:bCs/>
              </w:rPr>
            </w:pPr>
          </w:p>
        </w:tc>
      </w:tr>
      <w:tr w:rsidR="009E08C3" w14:paraId="3991BBF0" w14:textId="77777777" w:rsidTr="00D2225C">
        <w:tc>
          <w:tcPr>
            <w:tcW w:w="5949" w:type="dxa"/>
          </w:tcPr>
          <w:p w14:paraId="4D56718E" w14:textId="6973CD69" w:rsidR="002F4F0E" w:rsidRDefault="002F4F0E" w:rsidP="002F4F0E">
            <w:pPr>
              <w:pStyle w:val="ListParagraph"/>
              <w:numPr>
                <w:ilvl w:val="0"/>
                <w:numId w:val="6"/>
              </w:numPr>
              <w:spacing w:line="360" w:lineRule="auto"/>
            </w:pPr>
            <w:r>
              <w:t xml:space="preserve">Does your organisation use symbolic gestures to signal safety? </w:t>
            </w:r>
            <w:r>
              <w:br/>
              <w:t>(For example, displaying rainbow flags, images of same-sex couples and gender diverse people on your website and social media)</w:t>
            </w:r>
          </w:p>
          <w:p w14:paraId="523AD837" w14:textId="77777777" w:rsidR="009E08C3" w:rsidRDefault="009E08C3" w:rsidP="001306A9">
            <w:pPr>
              <w:rPr>
                <w:b/>
                <w:bCs/>
              </w:rPr>
            </w:pPr>
          </w:p>
        </w:tc>
        <w:tc>
          <w:tcPr>
            <w:tcW w:w="949" w:type="dxa"/>
            <w:shd w:val="clear" w:color="auto" w:fill="F6C5AC" w:themeFill="accent2" w:themeFillTint="66"/>
          </w:tcPr>
          <w:p w14:paraId="36859630" w14:textId="77777777" w:rsidR="009E08C3" w:rsidRDefault="009E08C3" w:rsidP="001306A9">
            <w:pPr>
              <w:rPr>
                <w:b/>
                <w:bCs/>
              </w:rPr>
            </w:pPr>
          </w:p>
        </w:tc>
        <w:tc>
          <w:tcPr>
            <w:tcW w:w="1115" w:type="dxa"/>
            <w:shd w:val="clear" w:color="auto" w:fill="FFFF99"/>
          </w:tcPr>
          <w:p w14:paraId="3DDF91F8" w14:textId="77777777" w:rsidR="009E08C3" w:rsidRDefault="009E08C3" w:rsidP="001306A9">
            <w:pPr>
              <w:rPr>
                <w:b/>
                <w:bCs/>
              </w:rPr>
            </w:pPr>
          </w:p>
        </w:tc>
        <w:tc>
          <w:tcPr>
            <w:tcW w:w="1003" w:type="dxa"/>
            <w:shd w:val="clear" w:color="auto" w:fill="D9F2D0" w:themeFill="accent6" w:themeFillTint="33"/>
          </w:tcPr>
          <w:p w14:paraId="44EFAB77" w14:textId="77777777" w:rsidR="009E08C3" w:rsidRDefault="009E08C3" w:rsidP="001306A9">
            <w:pPr>
              <w:rPr>
                <w:b/>
                <w:bCs/>
              </w:rPr>
            </w:pPr>
          </w:p>
        </w:tc>
      </w:tr>
      <w:tr w:rsidR="009E08C3" w14:paraId="6E3DB462" w14:textId="77777777" w:rsidTr="00D2225C">
        <w:tc>
          <w:tcPr>
            <w:tcW w:w="5949" w:type="dxa"/>
          </w:tcPr>
          <w:p w14:paraId="180AF05F" w14:textId="6EFB1318" w:rsidR="002F4F0E" w:rsidRDefault="002F4F0E" w:rsidP="002F4F0E">
            <w:pPr>
              <w:pStyle w:val="ListParagraph"/>
              <w:numPr>
                <w:ilvl w:val="0"/>
                <w:numId w:val="6"/>
              </w:numPr>
              <w:spacing w:line="360" w:lineRule="auto"/>
            </w:pPr>
            <w:r>
              <w:t>Does your organisation demonstrate support for LGBTQI</w:t>
            </w:r>
            <w:r w:rsidR="000D45D4">
              <w:t>A</w:t>
            </w:r>
            <w:r>
              <w:t>+ causes by acknowledging and celebrating events such as Pride?</w:t>
            </w:r>
          </w:p>
          <w:p w14:paraId="26E3B982" w14:textId="77777777" w:rsidR="009E08C3" w:rsidRDefault="009E08C3" w:rsidP="001306A9">
            <w:pPr>
              <w:rPr>
                <w:b/>
                <w:bCs/>
              </w:rPr>
            </w:pPr>
          </w:p>
        </w:tc>
        <w:tc>
          <w:tcPr>
            <w:tcW w:w="949" w:type="dxa"/>
            <w:shd w:val="clear" w:color="auto" w:fill="F6C5AC" w:themeFill="accent2" w:themeFillTint="66"/>
          </w:tcPr>
          <w:p w14:paraId="09508978" w14:textId="77777777" w:rsidR="009E08C3" w:rsidRDefault="009E08C3" w:rsidP="001306A9">
            <w:pPr>
              <w:rPr>
                <w:b/>
                <w:bCs/>
              </w:rPr>
            </w:pPr>
          </w:p>
        </w:tc>
        <w:tc>
          <w:tcPr>
            <w:tcW w:w="1115" w:type="dxa"/>
            <w:shd w:val="clear" w:color="auto" w:fill="FFFF99"/>
          </w:tcPr>
          <w:p w14:paraId="71B680E1" w14:textId="77777777" w:rsidR="009E08C3" w:rsidRDefault="009E08C3" w:rsidP="001306A9">
            <w:pPr>
              <w:rPr>
                <w:b/>
                <w:bCs/>
              </w:rPr>
            </w:pPr>
          </w:p>
        </w:tc>
        <w:tc>
          <w:tcPr>
            <w:tcW w:w="1003" w:type="dxa"/>
            <w:shd w:val="clear" w:color="auto" w:fill="D9F2D0" w:themeFill="accent6" w:themeFillTint="33"/>
          </w:tcPr>
          <w:p w14:paraId="017B321A" w14:textId="77777777" w:rsidR="009E08C3" w:rsidRDefault="009E08C3" w:rsidP="001306A9">
            <w:pPr>
              <w:rPr>
                <w:b/>
                <w:bCs/>
              </w:rPr>
            </w:pPr>
          </w:p>
        </w:tc>
      </w:tr>
      <w:tr w:rsidR="009E08C3" w14:paraId="4E8044F1" w14:textId="77777777" w:rsidTr="00D2225C">
        <w:tc>
          <w:tcPr>
            <w:tcW w:w="5949" w:type="dxa"/>
          </w:tcPr>
          <w:p w14:paraId="61E147ED" w14:textId="311880D2" w:rsidR="002F4F0E" w:rsidRDefault="002F4F0E" w:rsidP="002F4F0E">
            <w:pPr>
              <w:pStyle w:val="ListParagraph"/>
              <w:numPr>
                <w:ilvl w:val="0"/>
                <w:numId w:val="6"/>
              </w:numPr>
              <w:spacing w:line="360" w:lineRule="auto"/>
            </w:pPr>
            <w:r>
              <w:t>Does your organisation actively engage with the LGBTQI</w:t>
            </w:r>
            <w:r w:rsidR="000D45D4">
              <w:t>A</w:t>
            </w:r>
            <w:r>
              <w:t>+ community in program development or community outreach?</w:t>
            </w:r>
          </w:p>
          <w:p w14:paraId="503E027F" w14:textId="77777777" w:rsidR="009E08C3" w:rsidRDefault="009E08C3" w:rsidP="001306A9">
            <w:pPr>
              <w:rPr>
                <w:b/>
                <w:bCs/>
              </w:rPr>
            </w:pPr>
          </w:p>
        </w:tc>
        <w:tc>
          <w:tcPr>
            <w:tcW w:w="949" w:type="dxa"/>
            <w:shd w:val="clear" w:color="auto" w:fill="F6C5AC" w:themeFill="accent2" w:themeFillTint="66"/>
          </w:tcPr>
          <w:p w14:paraId="75F2A0EB" w14:textId="77777777" w:rsidR="009E08C3" w:rsidRDefault="009E08C3" w:rsidP="001306A9">
            <w:pPr>
              <w:rPr>
                <w:b/>
                <w:bCs/>
              </w:rPr>
            </w:pPr>
          </w:p>
        </w:tc>
        <w:tc>
          <w:tcPr>
            <w:tcW w:w="1115" w:type="dxa"/>
            <w:shd w:val="clear" w:color="auto" w:fill="FFFF99"/>
          </w:tcPr>
          <w:p w14:paraId="78144EF4" w14:textId="77777777" w:rsidR="009E08C3" w:rsidRDefault="009E08C3" w:rsidP="001306A9">
            <w:pPr>
              <w:rPr>
                <w:b/>
                <w:bCs/>
              </w:rPr>
            </w:pPr>
          </w:p>
        </w:tc>
        <w:tc>
          <w:tcPr>
            <w:tcW w:w="1003" w:type="dxa"/>
            <w:shd w:val="clear" w:color="auto" w:fill="D9F2D0" w:themeFill="accent6" w:themeFillTint="33"/>
          </w:tcPr>
          <w:p w14:paraId="3E25E2F2" w14:textId="77777777" w:rsidR="009E08C3" w:rsidRDefault="009E08C3" w:rsidP="001306A9">
            <w:pPr>
              <w:rPr>
                <w:b/>
                <w:bCs/>
              </w:rPr>
            </w:pPr>
          </w:p>
        </w:tc>
      </w:tr>
    </w:tbl>
    <w:p w14:paraId="6C691A41" w14:textId="77777777" w:rsidR="009E08C3" w:rsidRPr="003736AE" w:rsidRDefault="009E08C3" w:rsidP="003736AE">
      <w:pPr>
        <w:spacing w:line="360" w:lineRule="auto"/>
        <w:rPr>
          <w:b/>
          <w:bCs/>
        </w:rPr>
      </w:pPr>
    </w:p>
    <w:p w14:paraId="749BCAC8" w14:textId="77777777" w:rsidR="00832C85" w:rsidRDefault="00832C85" w:rsidP="007E10BF">
      <w:pPr>
        <w:ind w:left="360"/>
        <w:rPr>
          <w:sz w:val="32"/>
          <w:szCs w:val="36"/>
        </w:rPr>
      </w:pPr>
    </w:p>
    <w:p w14:paraId="1F13E974" w14:textId="77777777" w:rsidR="00832C85" w:rsidRDefault="00832C85" w:rsidP="007E10BF">
      <w:pPr>
        <w:ind w:left="360"/>
        <w:rPr>
          <w:sz w:val="32"/>
          <w:szCs w:val="36"/>
        </w:rPr>
      </w:pPr>
    </w:p>
    <w:p w14:paraId="06DCA7E3" w14:textId="17BF4056" w:rsidR="0054746E" w:rsidRPr="0054746E" w:rsidRDefault="007E10BF" w:rsidP="007E10BF">
      <w:pPr>
        <w:ind w:left="360"/>
        <w:rPr>
          <w:rFonts w:asciiTheme="majorHAnsi" w:eastAsiaTheme="majorEastAsia" w:hAnsiTheme="majorHAnsi" w:cstheme="majorBidi"/>
          <w:color w:val="0F4761" w:themeColor="accent1" w:themeShade="BF"/>
          <w:sz w:val="32"/>
          <w:szCs w:val="40"/>
        </w:rPr>
      </w:pPr>
      <w:r w:rsidRPr="007E10BF">
        <w:rPr>
          <w:sz w:val="32"/>
          <w:szCs w:val="36"/>
        </w:rPr>
        <w:t>Total Score:         /22</w:t>
      </w:r>
      <w:r w:rsidR="0054746E">
        <w:br w:type="page"/>
      </w:r>
    </w:p>
    <w:p w14:paraId="524363F5" w14:textId="46C31D7D" w:rsidR="00057BFC" w:rsidRPr="00057BFC" w:rsidRDefault="00057BFC" w:rsidP="00057BFC">
      <w:pPr>
        <w:pStyle w:val="Heading2"/>
      </w:pPr>
      <w:bookmarkStart w:id="9" w:name="_Toc188007467"/>
      <w:r w:rsidRPr="00057BFC">
        <w:t xml:space="preserve">Including </w:t>
      </w:r>
      <w:r w:rsidR="00643B1C">
        <w:t>y</w:t>
      </w:r>
      <w:r w:rsidRPr="00057BFC">
        <w:t xml:space="preserve">oung </w:t>
      </w:r>
      <w:r w:rsidR="00643B1C">
        <w:t>volunteers</w:t>
      </w:r>
      <w:bookmarkEnd w:id="9"/>
    </w:p>
    <w:p w14:paraId="1E569DC5" w14:textId="0995788C" w:rsidR="0032403A" w:rsidRDefault="0032403A" w:rsidP="0032403A">
      <w:pPr>
        <w:rPr>
          <w:b/>
          <w:bCs/>
        </w:rPr>
      </w:pPr>
      <w:r w:rsidRPr="0056433E">
        <w:rPr>
          <w:b/>
          <w:bCs/>
        </w:rPr>
        <w:t>Policies and Commitment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3A0283CC" w14:textId="77777777" w:rsidTr="00D2225C">
        <w:tc>
          <w:tcPr>
            <w:tcW w:w="5949" w:type="dxa"/>
          </w:tcPr>
          <w:p w14:paraId="7CAFA938" w14:textId="77777777" w:rsidR="007A3701" w:rsidRPr="006C7D06" w:rsidRDefault="007A3701" w:rsidP="007A3701">
            <w:pPr>
              <w:rPr>
                <w:b/>
                <w:bCs/>
                <w:sz w:val="22"/>
                <w:szCs w:val="28"/>
              </w:rPr>
            </w:pPr>
          </w:p>
        </w:tc>
        <w:tc>
          <w:tcPr>
            <w:tcW w:w="949" w:type="dxa"/>
            <w:shd w:val="clear" w:color="auto" w:fill="F6C5AC" w:themeFill="accent2" w:themeFillTint="66"/>
          </w:tcPr>
          <w:p w14:paraId="210377B8" w14:textId="77777777" w:rsidR="007A3701" w:rsidRDefault="007A3701" w:rsidP="007A3701">
            <w:pPr>
              <w:jc w:val="center"/>
              <w:rPr>
                <w:b/>
                <w:bCs/>
                <w:sz w:val="22"/>
                <w:szCs w:val="28"/>
              </w:rPr>
            </w:pPr>
            <w:r>
              <w:rPr>
                <w:b/>
                <w:bCs/>
                <w:sz w:val="22"/>
                <w:szCs w:val="28"/>
              </w:rPr>
              <w:t xml:space="preserve">No </w:t>
            </w:r>
          </w:p>
          <w:p w14:paraId="79FBB995" w14:textId="1D14A031"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490B8D3A" w14:textId="5DE80B35"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4C347CAB" w14:textId="77777777" w:rsidR="007A3701" w:rsidRDefault="007A3701" w:rsidP="007A3701">
            <w:pPr>
              <w:jc w:val="center"/>
              <w:rPr>
                <w:b/>
                <w:bCs/>
                <w:sz w:val="22"/>
                <w:szCs w:val="28"/>
              </w:rPr>
            </w:pPr>
            <w:r>
              <w:rPr>
                <w:b/>
                <w:bCs/>
                <w:sz w:val="22"/>
                <w:szCs w:val="28"/>
              </w:rPr>
              <w:t xml:space="preserve">Yes </w:t>
            </w:r>
          </w:p>
          <w:p w14:paraId="5B35CCE6" w14:textId="149F9360" w:rsidR="007A3701" w:rsidRPr="006C7D06" w:rsidRDefault="007A3701" w:rsidP="007A3701">
            <w:pPr>
              <w:jc w:val="center"/>
              <w:rPr>
                <w:b/>
                <w:bCs/>
                <w:sz w:val="22"/>
                <w:szCs w:val="28"/>
              </w:rPr>
            </w:pPr>
            <w:r>
              <w:rPr>
                <w:b/>
                <w:bCs/>
                <w:sz w:val="22"/>
                <w:szCs w:val="28"/>
              </w:rPr>
              <w:t>(2)</w:t>
            </w:r>
          </w:p>
        </w:tc>
      </w:tr>
      <w:tr w:rsidR="009E08C3" w14:paraId="69078C88" w14:textId="77777777" w:rsidTr="00D2225C">
        <w:tc>
          <w:tcPr>
            <w:tcW w:w="5949" w:type="dxa"/>
          </w:tcPr>
          <w:p w14:paraId="44178648" w14:textId="1CECDF2E" w:rsidR="002F4F0E" w:rsidRPr="00282CEA" w:rsidRDefault="002F4F0E" w:rsidP="002F4F0E">
            <w:pPr>
              <w:pStyle w:val="ListParagraph"/>
              <w:numPr>
                <w:ilvl w:val="0"/>
                <w:numId w:val="7"/>
              </w:numPr>
              <w:spacing w:line="360" w:lineRule="auto"/>
            </w:pPr>
            <w:r>
              <w:t xml:space="preserve">Does your volunteer insurance cover </w:t>
            </w:r>
            <w:r w:rsidR="00643B1C">
              <w:t>people</w:t>
            </w:r>
            <w:r>
              <w:t xml:space="preserve"> under the age of 18?</w:t>
            </w:r>
          </w:p>
          <w:p w14:paraId="0D8706B3" w14:textId="77777777" w:rsidR="009E08C3" w:rsidRDefault="009E08C3" w:rsidP="001306A9">
            <w:pPr>
              <w:rPr>
                <w:b/>
                <w:bCs/>
              </w:rPr>
            </w:pPr>
          </w:p>
        </w:tc>
        <w:tc>
          <w:tcPr>
            <w:tcW w:w="949" w:type="dxa"/>
            <w:shd w:val="clear" w:color="auto" w:fill="F6C5AC" w:themeFill="accent2" w:themeFillTint="66"/>
          </w:tcPr>
          <w:p w14:paraId="1018AF7C" w14:textId="77777777" w:rsidR="009E08C3" w:rsidRDefault="009E08C3" w:rsidP="001306A9">
            <w:pPr>
              <w:rPr>
                <w:b/>
                <w:bCs/>
              </w:rPr>
            </w:pPr>
          </w:p>
        </w:tc>
        <w:tc>
          <w:tcPr>
            <w:tcW w:w="1115" w:type="dxa"/>
            <w:shd w:val="clear" w:color="auto" w:fill="FFFF99"/>
          </w:tcPr>
          <w:p w14:paraId="1E10F334" w14:textId="77777777" w:rsidR="009E08C3" w:rsidRDefault="009E08C3" w:rsidP="001306A9">
            <w:pPr>
              <w:rPr>
                <w:b/>
                <w:bCs/>
              </w:rPr>
            </w:pPr>
          </w:p>
        </w:tc>
        <w:tc>
          <w:tcPr>
            <w:tcW w:w="1003" w:type="dxa"/>
            <w:shd w:val="clear" w:color="auto" w:fill="D9F2D0" w:themeFill="accent6" w:themeFillTint="33"/>
          </w:tcPr>
          <w:p w14:paraId="0B4ECC7D" w14:textId="77777777" w:rsidR="009E08C3" w:rsidRDefault="009E08C3" w:rsidP="001306A9">
            <w:pPr>
              <w:rPr>
                <w:b/>
                <w:bCs/>
              </w:rPr>
            </w:pPr>
          </w:p>
        </w:tc>
      </w:tr>
    </w:tbl>
    <w:p w14:paraId="3FF031B4" w14:textId="77777777" w:rsidR="009E08C3" w:rsidRDefault="009E08C3" w:rsidP="0032403A">
      <w:pPr>
        <w:rPr>
          <w:b/>
          <w:bCs/>
        </w:rPr>
      </w:pPr>
    </w:p>
    <w:p w14:paraId="7BEF6149" w14:textId="44945534" w:rsidR="0032403A" w:rsidRDefault="0032403A" w:rsidP="0032403A">
      <w:pPr>
        <w:rPr>
          <w:b/>
          <w:bCs/>
        </w:rPr>
      </w:pPr>
      <w:r w:rsidRPr="003427EF">
        <w:rPr>
          <w:b/>
          <w:bCs/>
        </w:rPr>
        <w:t>Forms and systems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178AC1D7" w14:textId="77777777" w:rsidTr="00D2225C">
        <w:tc>
          <w:tcPr>
            <w:tcW w:w="5949" w:type="dxa"/>
          </w:tcPr>
          <w:p w14:paraId="2D70B1F9" w14:textId="77777777" w:rsidR="007A3701" w:rsidRPr="006C7D06" w:rsidRDefault="007A3701" w:rsidP="007A3701">
            <w:pPr>
              <w:rPr>
                <w:b/>
                <w:bCs/>
                <w:sz w:val="22"/>
                <w:szCs w:val="28"/>
              </w:rPr>
            </w:pPr>
          </w:p>
        </w:tc>
        <w:tc>
          <w:tcPr>
            <w:tcW w:w="949" w:type="dxa"/>
            <w:shd w:val="clear" w:color="auto" w:fill="F6C5AC" w:themeFill="accent2" w:themeFillTint="66"/>
          </w:tcPr>
          <w:p w14:paraId="1BB38074" w14:textId="77777777" w:rsidR="007A3701" w:rsidRDefault="007A3701" w:rsidP="007A3701">
            <w:pPr>
              <w:jc w:val="center"/>
              <w:rPr>
                <w:b/>
                <w:bCs/>
                <w:sz w:val="22"/>
                <w:szCs w:val="28"/>
              </w:rPr>
            </w:pPr>
            <w:r>
              <w:rPr>
                <w:b/>
                <w:bCs/>
                <w:sz w:val="22"/>
                <w:szCs w:val="28"/>
              </w:rPr>
              <w:t xml:space="preserve">No </w:t>
            </w:r>
          </w:p>
          <w:p w14:paraId="5768604B" w14:textId="50539C5C"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5A42F7FC" w14:textId="188DE617"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7D0FBDE5" w14:textId="77777777" w:rsidR="007A3701" w:rsidRDefault="007A3701" w:rsidP="007A3701">
            <w:pPr>
              <w:jc w:val="center"/>
              <w:rPr>
                <w:b/>
                <w:bCs/>
                <w:sz w:val="22"/>
                <w:szCs w:val="28"/>
              </w:rPr>
            </w:pPr>
            <w:r>
              <w:rPr>
                <w:b/>
                <w:bCs/>
                <w:sz w:val="22"/>
                <w:szCs w:val="28"/>
              </w:rPr>
              <w:t xml:space="preserve">Yes </w:t>
            </w:r>
          </w:p>
          <w:p w14:paraId="5630571C" w14:textId="5FF505DB" w:rsidR="007A3701" w:rsidRPr="006C7D06" w:rsidRDefault="007A3701" w:rsidP="007A3701">
            <w:pPr>
              <w:jc w:val="center"/>
              <w:rPr>
                <w:b/>
                <w:bCs/>
                <w:sz w:val="22"/>
                <w:szCs w:val="28"/>
              </w:rPr>
            </w:pPr>
            <w:r>
              <w:rPr>
                <w:b/>
                <w:bCs/>
                <w:sz w:val="22"/>
                <w:szCs w:val="28"/>
              </w:rPr>
              <w:t>(2)</w:t>
            </w:r>
          </w:p>
        </w:tc>
      </w:tr>
      <w:tr w:rsidR="009E08C3" w14:paraId="016A574B" w14:textId="77777777" w:rsidTr="00D2225C">
        <w:tc>
          <w:tcPr>
            <w:tcW w:w="5949" w:type="dxa"/>
          </w:tcPr>
          <w:p w14:paraId="51AC4047" w14:textId="26D95639" w:rsidR="002F4F0E" w:rsidRDefault="002F4F0E" w:rsidP="00643B1C">
            <w:pPr>
              <w:pStyle w:val="ListParagraph"/>
              <w:numPr>
                <w:ilvl w:val="0"/>
                <w:numId w:val="7"/>
              </w:numPr>
              <w:spacing w:line="360" w:lineRule="auto"/>
            </w:pPr>
            <w:r>
              <w:t>Does your organisation allow young people to participate by not having an 18+ limit for appropriate roles?</w:t>
            </w:r>
          </w:p>
          <w:p w14:paraId="413B0177" w14:textId="77777777" w:rsidR="009E08C3" w:rsidRDefault="009E08C3" w:rsidP="001306A9">
            <w:pPr>
              <w:rPr>
                <w:b/>
                <w:bCs/>
              </w:rPr>
            </w:pPr>
          </w:p>
        </w:tc>
        <w:tc>
          <w:tcPr>
            <w:tcW w:w="949" w:type="dxa"/>
            <w:shd w:val="clear" w:color="auto" w:fill="F6C5AC" w:themeFill="accent2" w:themeFillTint="66"/>
          </w:tcPr>
          <w:p w14:paraId="0FB3FA17" w14:textId="77777777" w:rsidR="009E08C3" w:rsidRDefault="009E08C3" w:rsidP="001306A9">
            <w:pPr>
              <w:rPr>
                <w:b/>
                <w:bCs/>
              </w:rPr>
            </w:pPr>
          </w:p>
        </w:tc>
        <w:tc>
          <w:tcPr>
            <w:tcW w:w="1115" w:type="dxa"/>
            <w:shd w:val="clear" w:color="auto" w:fill="FFFF99"/>
          </w:tcPr>
          <w:p w14:paraId="068DFF41" w14:textId="77777777" w:rsidR="009E08C3" w:rsidRDefault="009E08C3" w:rsidP="001306A9">
            <w:pPr>
              <w:rPr>
                <w:b/>
                <w:bCs/>
              </w:rPr>
            </w:pPr>
          </w:p>
        </w:tc>
        <w:tc>
          <w:tcPr>
            <w:tcW w:w="1003" w:type="dxa"/>
            <w:shd w:val="clear" w:color="auto" w:fill="D9F2D0" w:themeFill="accent6" w:themeFillTint="33"/>
          </w:tcPr>
          <w:p w14:paraId="10860B40" w14:textId="77777777" w:rsidR="009E08C3" w:rsidRDefault="009E08C3" w:rsidP="001306A9">
            <w:pPr>
              <w:rPr>
                <w:b/>
                <w:bCs/>
              </w:rPr>
            </w:pPr>
          </w:p>
        </w:tc>
      </w:tr>
      <w:tr w:rsidR="009E08C3" w14:paraId="29B5658A" w14:textId="77777777" w:rsidTr="00D2225C">
        <w:tc>
          <w:tcPr>
            <w:tcW w:w="5949" w:type="dxa"/>
          </w:tcPr>
          <w:p w14:paraId="5549D2AB" w14:textId="77777777" w:rsidR="00443608" w:rsidRDefault="00443608" w:rsidP="00643B1C">
            <w:pPr>
              <w:pStyle w:val="ListParagraph"/>
              <w:numPr>
                <w:ilvl w:val="0"/>
                <w:numId w:val="7"/>
              </w:numPr>
              <w:spacing w:line="360" w:lineRule="auto"/>
            </w:pPr>
            <w:r>
              <w:t>Does your organisation allow for flexibility for shifts to fit around things like school, or offer project-based, event-based, or online opportunities?</w:t>
            </w:r>
          </w:p>
          <w:p w14:paraId="67A37ED5" w14:textId="77777777" w:rsidR="009E08C3" w:rsidRDefault="009E08C3" w:rsidP="001306A9">
            <w:pPr>
              <w:rPr>
                <w:b/>
                <w:bCs/>
              </w:rPr>
            </w:pPr>
          </w:p>
        </w:tc>
        <w:tc>
          <w:tcPr>
            <w:tcW w:w="949" w:type="dxa"/>
            <w:shd w:val="clear" w:color="auto" w:fill="F6C5AC" w:themeFill="accent2" w:themeFillTint="66"/>
          </w:tcPr>
          <w:p w14:paraId="0645A021" w14:textId="77777777" w:rsidR="009E08C3" w:rsidRDefault="009E08C3" w:rsidP="001306A9">
            <w:pPr>
              <w:rPr>
                <w:b/>
                <w:bCs/>
              </w:rPr>
            </w:pPr>
          </w:p>
        </w:tc>
        <w:tc>
          <w:tcPr>
            <w:tcW w:w="1115" w:type="dxa"/>
            <w:shd w:val="clear" w:color="auto" w:fill="FFFF99"/>
          </w:tcPr>
          <w:p w14:paraId="381CBC66" w14:textId="77777777" w:rsidR="009E08C3" w:rsidRDefault="009E08C3" w:rsidP="001306A9">
            <w:pPr>
              <w:rPr>
                <w:b/>
                <w:bCs/>
              </w:rPr>
            </w:pPr>
          </w:p>
        </w:tc>
        <w:tc>
          <w:tcPr>
            <w:tcW w:w="1003" w:type="dxa"/>
            <w:shd w:val="clear" w:color="auto" w:fill="D9F2D0" w:themeFill="accent6" w:themeFillTint="33"/>
          </w:tcPr>
          <w:p w14:paraId="4174678D" w14:textId="77777777" w:rsidR="009E08C3" w:rsidRDefault="009E08C3" w:rsidP="001306A9">
            <w:pPr>
              <w:rPr>
                <w:b/>
                <w:bCs/>
              </w:rPr>
            </w:pPr>
          </w:p>
        </w:tc>
      </w:tr>
      <w:tr w:rsidR="009E08C3" w14:paraId="25563D58" w14:textId="77777777" w:rsidTr="00D2225C">
        <w:tc>
          <w:tcPr>
            <w:tcW w:w="5949" w:type="dxa"/>
          </w:tcPr>
          <w:p w14:paraId="2585281E" w14:textId="37851BA7" w:rsidR="00443608" w:rsidRDefault="00443608" w:rsidP="00643B1C">
            <w:pPr>
              <w:pStyle w:val="ListParagraph"/>
              <w:numPr>
                <w:ilvl w:val="0"/>
                <w:numId w:val="7"/>
              </w:numPr>
              <w:spacing w:line="360" w:lineRule="auto"/>
            </w:pPr>
            <w:r>
              <w:t>Does your organisation seek to understand the motivations and interests of</w:t>
            </w:r>
            <w:r w:rsidR="005A4447">
              <w:t xml:space="preserve"> young</w:t>
            </w:r>
            <w:r>
              <w:t xml:space="preserve"> volunteers </w:t>
            </w:r>
            <w:r w:rsidR="007E10BF">
              <w:t>to</w:t>
            </w:r>
            <w:r>
              <w:t xml:space="preserve"> better shape volunteer activities where possible?</w:t>
            </w:r>
          </w:p>
          <w:p w14:paraId="2F052664" w14:textId="77777777" w:rsidR="009E08C3" w:rsidRDefault="009E08C3" w:rsidP="001306A9">
            <w:pPr>
              <w:rPr>
                <w:b/>
                <w:bCs/>
              </w:rPr>
            </w:pPr>
          </w:p>
        </w:tc>
        <w:tc>
          <w:tcPr>
            <w:tcW w:w="949" w:type="dxa"/>
            <w:shd w:val="clear" w:color="auto" w:fill="F6C5AC" w:themeFill="accent2" w:themeFillTint="66"/>
          </w:tcPr>
          <w:p w14:paraId="739E9A33" w14:textId="77777777" w:rsidR="009E08C3" w:rsidRDefault="009E08C3" w:rsidP="001306A9">
            <w:pPr>
              <w:rPr>
                <w:b/>
                <w:bCs/>
              </w:rPr>
            </w:pPr>
          </w:p>
        </w:tc>
        <w:tc>
          <w:tcPr>
            <w:tcW w:w="1115" w:type="dxa"/>
            <w:shd w:val="clear" w:color="auto" w:fill="FFFF99"/>
          </w:tcPr>
          <w:p w14:paraId="268E887F" w14:textId="77777777" w:rsidR="009E08C3" w:rsidRDefault="009E08C3" w:rsidP="001306A9">
            <w:pPr>
              <w:rPr>
                <w:b/>
                <w:bCs/>
              </w:rPr>
            </w:pPr>
          </w:p>
        </w:tc>
        <w:tc>
          <w:tcPr>
            <w:tcW w:w="1003" w:type="dxa"/>
            <w:shd w:val="clear" w:color="auto" w:fill="D9F2D0" w:themeFill="accent6" w:themeFillTint="33"/>
          </w:tcPr>
          <w:p w14:paraId="45172E41" w14:textId="77777777" w:rsidR="009E08C3" w:rsidRDefault="009E08C3" w:rsidP="001306A9">
            <w:pPr>
              <w:rPr>
                <w:b/>
                <w:bCs/>
              </w:rPr>
            </w:pPr>
          </w:p>
        </w:tc>
      </w:tr>
      <w:tr w:rsidR="009E08C3" w14:paraId="76A57C70" w14:textId="77777777" w:rsidTr="00D2225C">
        <w:tc>
          <w:tcPr>
            <w:tcW w:w="5949" w:type="dxa"/>
          </w:tcPr>
          <w:p w14:paraId="7F2B9249" w14:textId="5614BBEC" w:rsidR="00443608" w:rsidRDefault="00443608" w:rsidP="00643B1C">
            <w:pPr>
              <w:pStyle w:val="ListParagraph"/>
              <w:numPr>
                <w:ilvl w:val="0"/>
                <w:numId w:val="7"/>
              </w:numPr>
              <w:spacing w:line="360" w:lineRule="auto"/>
            </w:pPr>
            <w:r>
              <w:t xml:space="preserve">Does your organisation offer support systems for young volunteers? </w:t>
            </w:r>
            <w:r>
              <w:br/>
              <w:t>(</w:t>
            </w:r>
            <w:r w:rsidR="00643B1C">
              <w:t>F</w:t>
            </w:r>
            <w:r>
              <w:t>or example, mentorship or peer-support)</w:t>
            </w:r>
          </w:p>
          <w:p w14:paraId="787C289D" w14:textId="77777777" w:rsidR="009E08C3" w:rsidRDefault="009E08C3" w:rsidP="001306A9">
            <w:pPr>
              <w:rPr>
                <w:b/>
                <w:bCs/>
              </w:rPr>
            </w:pPr>
          </w:p>
        </w:tc>
        <w:tc>
          <w:tcPr>
            <w:tcW w:w="949" w:type="dxa"/>
            <w:shd w:val="clear" w:color="auto" w:fill="F6C5AC" w:themeFill="accent2" w:themeFillTint="66"/>
          </w:tcPr>
          <w:p w14:paraId="4E2F1275" w14:textId="77777777" w:rsidR="009E08C3" w:rsidRDefault="009E08C3" w:rsidP="001306A9">
            <w:pPr>
              <w:rPr>
                <w:b/>
                <w:bCs/>
              </w:rPr>
            </w:pPr>
          </w:p>
        </w:tc>
        <w:tc>
          <w:tcPr>
            <w:tcW w:w="1115" w:type="dxa"/>
            <w:shd w:val="clear" w:color="auto" w:fill="FFFF99"/>
          </w:tcPr>
          <w:p w14:paraId="7EE4036B" w14:textId="77777777" w:rsidR="009E08C3" w:rsidRDefault="009E08C3" w:rsidP="001306A9">
            <w:pPr>
              <w:rPr>
                <w:b/>
                <w:bCs/>
              </w:rPr>
            </w:pPr>
          </w:p>
        </w:tc>
        <w:tc>
          <w:tcPr>
            <w:tcW w:w="1003" w:type="dxa"/>
            <w:shd w:val="clear" w:color="auto" w:fill="D9F2D0" w:themeFill="accent6" w:themeFillTint="33"/>
          </w:tcPr>
          <w:p w14:paraId="0C6415D0" w14:textId="77777777" w:rsidR="009E08C3" w:rsidRDefault="009E08C3" w:rsidP="001306A9">
            <w:pPr>
              <w:rPr>
                <w:b/>
                <w:bCs/>
              </w:rPr>
            </w:pPr>
          </w:p>
        </w:tc>
      </w:tr>
    </w:tbl>
    <w:p w14:paraId="1494D9B5" w14:textId="77777777" w:rsidR="009E08C3" w:rsidRDefault="009E08C3" w:rsidP="0032403A">
      <w:pPr>
        <w:rPr>
          <w:b/>
          <w:bCs/>
        </w:rPr>
      </w:pPr>
    </w:p>
    <w:p w14:paraId="1C6DC34C" w14:textId="77777777" w:rsidR="00D2225C" w:rsidRDefault="00D2225C" w:rsidP="0032403A">
      <w:pPr>
        <w:spacing w:line="360" w:lineRule="auto"/>
        <w:rPr>
          <w:b/>
          <w:bCs/>
        </w:rPr>
      </w:pPr>
    </w:p>
    <w:p w14:paraId="5ED28E7D" w14:textId="77777777" w:rsidR="00D2225C" w:rsidRDefault="00D2225C" w:rsidP="0032403A">
      <w:pPr>
        <w:spacing w:line="360" w:lineRule="auto"/>
        <w:rPr>
          <w:b/>
          <w:bCs/>
        </w:rPr>
      </w:pPr>
    </w:p>
    <w:p w14:paraId="2EE7AB06" w14:textId="77777777" w:rsidR="00E91E3B" w:rsidRDefault="00E91E3B" w:rsidP="0032403A">
      <w:pPr>
        <w:spacing w:line="360" w:lineRule="auto"/>
        <w:rPr>
          <w:b/>
          <w:bCs/>
        </w:rPr>
      </w:pPr>
    </w:p>
    <w:p w14:paraId="01CE9A25" w14:textId="77777777" w:rsidR="00D2225C" w:rsidRDefault="00D2225C" w:rsidP="0032403A">
      <w:pPr>
        <w:spacing w:line="360" w:lineRule="auto"/>
        <w:rPr>
          <w:b/>
          <w:bCs/>
        </w:rPr>
      </w:pPr>
    </w:p>
    <w:p w14:paraId="0C1C9CC9" w14:textId="7E3BC43A" w:rsidR="0032403A" w:rsidRDefault="0032403A" w:rsidP="0032403A">
      <w:pPr>
        <w:spacing w:line="360" w:lineRule="auto"/>
        <w:rPr>
          <w:b/>
          <w:bCs/>
        </w:rPr>
      </w:pPr>
      <w:r>
        <w:rPr>
          <w:b/>
          <w:bCs/>
        </w:rPr>
        <w:t xml:space="preserve">Organisation </w:t>
      </w:r>
      <w:r w:rsidRPr="003736AE">
        <w:rPr>
          <w:b/>
          <w:bCs/>
        </w:rPr>
        <w:t>Culture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9"/>
        <w:gridCol w:w="949"/>
        <w:gridCol w:w="1115"/>
        <w:gridCol w:w="1003"/>
      </w:tblGrid>
      <w:tr w:rsidR="007A3701" w14:paraId="5AE3B44A" w14:textId="77777777" w:rsidTr="00D2225C">
        <w:tc>
          <w:tcPr>
            <w:tcW w:w="5949" w:type="dxa"/>
          </w:tcPr>
          <w:p w14:paraId="4E6124BA" w14:textId="77777777" w:rsidR="007A3701" w:rsidRPr="006C7D06" w:rsidRDefault="007A3701" w:rsidP="007A3701">
            <w:pPr>
              <w:rPr>
                <w:b/>
                <w:bCs/>
                <w:sz w:val="22"/>
                <w:szCs w:val="28"/>
              </w:rPr>
            </w:pPr>
          </w:p>
        </w:tc>
        <w:tc>
          <w:tcPr>
            <w:tcW w:w="949" w:type="dxa"/>
            <w:shd w:val="clear" w:color="auto" w:fill="F6C5AC" w:themeFill="accent2" w:themeFillTint="66"/>
          </w:tcPr>
          <w:p w14:paraId="69C603CF" w14:textId="77777777" w:rsidR="007A3701" w:rsidRDefault="007A3701" w:rsidP="007A3701">
            <w:pPr>
              <w:jc w:val="center"/>
              <w:rPr>
                <w:b/>
                <w:bCs/>
                <w:sz w:val="22"/>
                <w:szCs w:val="28"/>
              </w:rPr>
            </w:pPr>
            <w:r>
              <w:rPr>
                <w:b/>
                <w:bCs/>
                <w:sz w:val="22"/>
                <w:szCs w:val="28"/>
              </w:rPr>
              <w:t xml:space="preserve">No </w:t>
            </w:r>
          </w:p>
          <w:p w14:paraId="7FCACC95" w14:textId="6C8D0818" w:rsidR="007A3701" w:rsidRPr="006C7D06" w:rsidRDefault="007A3701" w:rsidP="007A3701">
            <w:pPr>
              <w:jc w:val="center"/>
              <w:rPr>
                <w:b/>
                <w:bCs/>
                <w:sz w:val="22"/>
                <w:szCs w:val="28"/>
              </w:rPr>
            </w:pPr>
            <w:r>
              <w:rPr>
                <w:b/>
                <w:bCs/>
                <w:sz w:val="22"/>
                <w:szCs w:val="28"/>
              </w:rPr>
              <w:t>(0)</w:t>
            </w:r>
          </w:p>
        </w:tc>
        <w:tc>
          <w:tcPr>
            <w:tcW w:w="1115" w:type="dxa"/>
            <w:shd w:val="clear" w:color="auto" w:fill="FFFF99"/>
          </w:tcPr>
          <w:p w14:paraId="2217683E" w14:textId="35E6CC73" w:rsidR="007A3701" w:rsidRPr="006C7D06" w:rsidRDefault="007A3701" w:rsidP="007A3701">
            <w:pPr>
              <w:jc w:val="center"/>
              <w:rPr>
                <w:b/>
                <w:bCs/>
                <w:sz w:val="22"/>
                <w:szCs w:val="28"/>
              </w:rPr>
            </w:pPr>
            <w:r w:rsidRPr="006C7D06">
              <w:rPr>
                <w:b/>
                <w:bCs/>
                <w:sz w:val="22"/>
                <w:szCs w:val="28"/>
              </w:rPr>
              <w:t>Partially</w:t>
            </w:r>
            <w:r>
              <w:rPr>
                <w:b/>
                <w:bCs/>
                <w:sz w:val="22"/>
                <w:szCs w:val="28"/>
              </w:rPr>
              <w:t xml:space="preserve"> (1) </w:t>
            </w:r>
          </w:p>
        </w:tc>
        <w:tc>
          <w:tcPr>
            <w:tcW w:w="1003" w:type="dxa"/>
            <w:shd w:val="clear" w:color="auto" w:fill="D9F2D0" w:themeFill="accent6" w:themeFillTint="33"/>
          </w:tcPr>
          <w:p w14:paraId="585B3C8D" w14:textId="77777777" w:rsidR="007A3701" w:rsidRDefault="007A3701" w:rsidP="007A3701">
            <w:pPr>
              <w:jc w:val="center"/>
              <w:rPr>
                <w:b/>
                <w:bCs/>
                <w:sz w:val="22"/>
                <w:szCs w:val="28"/>
              </w:rPr>
            </w:pPr>
            <w:r>
              <w:rPr>
                <w:b/>
                <w:bCs/>
                <w:sz w:val="22"/>
                <w:szCs w:val="28"/>
              </w:rPr>
              <w:t xml:space="preserve">Yes </w:t>
            </w:r>
          </w:p>
          <w:p w14:paraId="7706CC97" w14:textId="3F2ECAF5" w:rsidR="007A3701" w:rsidRPr="006C7D06" w:rsidRDefault="007A3701" w:rsidP="007A3701">
            <w:pPr>
              <w:jc w:val="center"/>
              <w:rPr>
                <w:b/>
                <w:bCs/>
                <w:sz w:val="22"/>
                <w:szCs w:val="28"/>
              </w:rPr>
            </w:pPr>
            <w:r>
              <w:rPr>
                <w:b/>
                <w:bCs/>
                <w:sz w:val="22"/>
                <w:szCs w:val="28"/>
              </w:rPr>
              <w:t>(2)</w:t>
            </w:r>
          </w:p>
        </w:tc>
      </w:tr>
      <w:tr w:rsidR="009E08C3" w14:paraId="634CEE5B" w14:textId="77777777" w:rsidTr="00D2225C">
        <w:tc>
          <w:tcPr>
            <w:tcW w:w="5949" w:type="dxa"/>
          </w:tcPr>
          <w:p w14:paraId="069852E6" w14:textId="77777777" w:rsidR="009E08C3" w:rsidRDefault="00443608" w:rsidP="000C1D2B">
            <w:pPr>
              <w:pStyle w:val="ListParagraph"/>
              <w:numPr>
                <w:ilvl w:val="0"/>
                <w:numId w:val="7"/>
              </w:numPr>
              <w:spacing w:line="360" w:lineRule="auto"/>
            </w:pPr>
            <w:r>
              <w:t>Does your organisation consult with and involve young people in the design and implementation of youth-related volunteer activities?</w:t>
            </w:r>
          </w:p>
          <w:p w14:paraId="6C886966" w14:textId="370919E4" w:rsidR="000C1D2B" w:rsidRPr="000C1D2B" w:rsidRDefault="000C1D2B" w:rsidP="000C1D2B">
            <w:pPr>
              <w:pStyle w:val="ListParagraph"/>
              <w:spacing w:line="360" w:lineRule="auto"/>
            </w:pPr>
          </w:p>
        </w:tc>
        <w:tc>
          <w:tcPr>
            <w:tcW w:w="949" w:type="dxa"/>
            <w:shd w:val="clear" w:color="auto" w:fill="F6C5AC" w:themeFill="accent2" w:themeFillTint="66"/>
          </w:tcPr>
          <w:p w14:paraId="48406B2F" w14:textId="77777777" w:rsidR="009E08C3" w:rsidRDefault="009E08C3" w:rsidP="001306A9">
            <w:pPr>
              <w:rPr>
                <w:b/>
                <w:bCs/>
              </w:rPr>
            </w:pPr>
          </w:p>
        </w:tc>
        <w:tc>
          <w:tcPr>
            <w:tcW w:w="1115" w:type="dxa"/>
            <w:shd w:val="clear" w:color="auto" w:fill="FFFF99"/>
          </w:tcPr>
          <w:p w14:paraId="6A5CD119" w14:textId="77777777" w:rsidR="009E08C3" w:rsidRDefault="009E08C3" w:rsidP="001306A9">
            <w:pPr>
              <w:rPr>
                <w:b/>
                <w:bCs/>
              </w:rPr>
            </w:pPr>
          </w:p>
        </w:tc>
        <w:tc>
          <w:tcPr>
            <w:tcW w:w="1003" w:type="dxa"/>
            <w:shd w:val="clear" w:color="auto" w:fill="D9F2D0" w:themeFill="accent6" w:themeFillTint="33"/>
          </w:tcPr>
          <w:p w14:paraId="05CEA2EC" w14:textId="77777777" w:rsidR="009E08C3" w:rsidRDefault="009E08C3" w:rsidP="001306A9">
            <w:pPr>
              <w:rPr>
                <w:b/>
                <w:bCs/>
              </w:rPr>
            </w:pPr>
          </w:p>
        </w:tc>
      </w:tr>
      <w:tr w:rsidR="000C1D2B" w14:paraId="770D0881" w14:textId="77777777" w:rsidTr="00D2225C">
        <w:tc>
          <w:tcPr>
            <w:tcW w:w="5949" w:type="dxa"/>
          </w:tcPr>
          <w:p w14:paraId="3CC8567D" w14:textId="49875EAB" w:rsidR="000C1D2B" w:rsidRDefault="000C1D2B" w:rsidP="000C1D2B">
            <w:pPr>
              <w:pStyle w:val="ListParagraph"/>
              <w:numPr>
                <w:ilvl w:val="0"/>
                <w:numId w:val="7"/>
              </w:numPr>
              <w:spacing w:line="360" w:lineRule="auto"/>
            </w:pPr>
            <w:r>
              <w:t xml:space="preserve">Does your organisation encourage young people to lead activities, building their confidence, knowledge and skills? </w:t>
            </w:r>
            <w:r>
              <w:br/>
              <w:t>(For example, leadership roles, critical thinking, decision making)</w:t>
            </w:r>
          </w:p>
          <w:p w14:paraId="6ECC44F7" w14:textId="77777777" w:rsidR="000C1D2B" w:rsidRDefault="000C1D2B" w:rsidP="000C1D2B">
            <w:pPr>
              <w:pStyle w:val="ListParagraph"/>
              <w:spacing w:line="360" w:lineRule="auto"/>
            </w:pPr>
          </w:p>
        </w:tc>
        <w:tc>
          <w:tcPr>
            <w:tcW w:w="949" w:type="dxa"/>
            <w:shd w:val="clear" w:color="auto" w:fill="F6C5AC" w:themeFill="accent2" w:themeFillTint="66"/>
          </w:tcPr>
          <w:p w14:paraId="2D7EB576" w14:textId="77777777" w:rsidR="000C1D2B" w:rsidRDefault="000C1D2B" w:rsidP="001306A9">
            <w:pPr>
              <w:rPr>
                <w:b/>
                <w:bCs/>
              </w:rPr>
            </w:pPr>
          </w:p>
        </w:tc>
        <w:tc>
          <w:tcPr>
            <w:tcW w:w="1115" w:type="dxa"/>
            <w:shd w:val="clear" w:color="auto" w:fill="FFFF99"/>
          </w:tcPr>
          <w:p w14:paraId="710441E9" w14:textId="77777777" w:rsidR="000C1D2B" w:rsidRDefault="000C1D2B" w:rsidP="001306A9">
            <w:pPr>
              <w:rPr>
                <w:b/>
                <w:bCs/>
              </w:rPr>
            </w:pPr>
          </w:p>
        </w:tc>
        <w:tc>
          <w:tcPr>
            <w:tcW w:w="1003" w:type="dxa"/>
            <w:shd w:val="clear" w:color="auto" w:fill="D9F2D0" w:themeFill="accent6" w:themeFillTint="33"/>
          </w:tcPr>
          <w:p w14:paraId="4B6183E0" w14:textId="77777777" w:rsidR="000C1D2B" w:rsidRDefault="000C1D2B" w:rsidP="001306A9">
            <w:pPr>
              <w:rPr>
                <w:b/>
                <w:bCs/>
              </w:rPr>
            </w:pPr>
          </w:p>
        </w:tc>
      </w:tr>
      <w:tr w:rsidR="009E08C3" w14:paraId="3DC85811" w14:textId="77777777" w:rsidTr="00D2225C">
        <w:tc>
          <w:tcPr>
            <w:tcW w:w="5949" w:type="dxa"/>
          </w:tcPr>
          <w:p w14:paraId="5A00CE0E" w14:textId="1B023E55" w:rsidR="00443608" w:rsidRDefault="00443608" w:rsidP="00643B1C">
            <w:pPr>
              <w:pStyle w:val="ListParagraph"/>
              <w:numPr>
                <w:ilvl w:val="0"/>
                <w:numId w:val="7"/>
              </w:numPr>
              <w:spacing w:line="360" w:lineRule="auto"/>
            </w:pPr>
            <w:r>
              <w:t xml:space="preserve">Does your organisation promote volunteering opportunities across different platforms, including through education institutions and social media used by young people? </w:t>
            </w:r>
            <w:r>
              <w:br/>
              <w:t>(</w:t>
            </w:r>
            <w:r w:rsidR="000C1D2B">
              <w:t>F</w:t>
            </w:r>
            <w:r>
              <w:t>or example, Instagram)</w:t>
            </w:r>
          </w:p>
          <w:p w14:paraId="196102DC" w14:textId="77777777" w:rsidR="009E08C3" w:rsidRDefault="009E08C3" w:rsidP="001306A9">
            <w:pPr>
              <w:rPr>
                <w:b/>
                <w:bCs/>
              </w:rPr>
            </w:pPr>
          </w:p>
        </w:tc>
        <w:tc>
          <w:tcPr>
            <w:tcW w:w="949" w:type="dxa"/>
            <w:shd w:val="clear" w:color="auto" w:fill="F6C5AC" w:themeFill="accent2" w:themeFillTint="66"/>
          </w:tcPr>
          <w:p w14:paraId="39B777AE" w14:textId="77777777" w:rsidR="009E08C3" w:rsidRDefault="009E08C3" w:rsidP="001306A9">
            <w:pPr>
              <w:rPr>
                <w:b/>
                <w:bCs/>
              </w:rPr>
            </w:pPr>
          </w:p>
        </w:tc>
        <w:tc>
          <w:tcPr>
            <w:tcW w:w="1115" w:type="dxa"/>
            <w:shd w:val="clear" w:color="auto" w:fill="FFFF99"/>
          </w:tcPr>
          <w:p w14:paraId="4E772C2C" w14:textId="77777777" w:rsidR="009E08C3" w:rsidRDefault="009E08C3" w:rsidP="001306A9">
            <w:pPr>
              <w:rPr>
                <w:b/>
                <w:bCs/>
              </w:rPr>
            </w:pPr>
          </w:p>
        </w:tc>
        <w:tc>
          <w:tcPr>
            <w:tcW w:w="1003" w:type="dxa"/>
            <w:shd w:val="clear" w:color="auto" w:fill="D9F2D0" w:themeFill="accent6" w:themeFillTint="33"/>
          </w:tcPr>
          <w:p w14:paraId="4CE66548" w14:textId="77777777" w:rsidR="009E08C3" w:rsidRDefault="009E08C3" w:rsidP="001306A9">
            <w:pPr>
              <w:rPr>
                <w:b/>
                <w:bCs/>
              </w:rPr>
            </w:pPr>
          </w:p>
        </w:tc>
      </w:tr>
      <w:tr w:rsidR="009E08C3" w14:paraId="4AF0A03E" w14:textId="77777777" w:rsidTr="00D2225C">
        <w:tc>
          <w:tcPr>
            <w:tcW w:w="5949" w:type="dxa"/>
          </w:tcPr>
          <w:p w14:paraId="09C541AC" w14:textId="6E3DE9B4" w:rsidR="00443608" w:rsidRDefault="00443608" w:rsidP="00643B1C">
            <w:pPr>
              <w:pStyle w:val="ListParagraph"/>
              <w:numPr>
                <w:ilvl w:val="0"/>
                <w:numId w:val="7"/>
              </w:numPr>
              <w:spacing w:line="360" w:lineRule="auto"/>
            </w:pPr>
            <w:r>
              <w:t>Does your organisation communicate</w:t>
            </w:r>
            <w:r w:rsidR="00C34D3A">
              <w:t xml:space="preserve"> the</w:t>
            </w:r>
            <w:r>
              <w:t xml:space="preserve"> benefits of volunteering</w:t>
            </w:r>
            <w:r w:rsidR="005A4447">
              <w:t xml:space="preserve"> to young people</w:t>
            </w:r>
            <w:r>
              <w:t>?</w:t>
            </w:r>
            <w:r>
              <w:br/>
              <w:t>(</w:t>
            </w:r>
            <w:r w:rsidR="000C1D2B">
              <w:t>F</w:t>
            </w:r>
            <w:r>
              <w:t>or example, gaining experience, references for job applications)</w:t>
            </w:r>
          </w:p>
          <w:p w14:paraId="49E76702" w14:textId="77777777" w:rsidR="009E08C3" w:rsidRDefault="009E08C3" w:rsidP="001306A9">
            <w:pPr>
              <w:rPr>
                <w:b/>
                <w:bCs/>
              </w:rPr>
            </w:pPr>
          </w:p>
        </w:tc>
        <w:tc>
          <w:tcPr>
            <w:tcW w:w="949" w:type="dxa"/>
            <w:shd w:val="clear" w:color="auto" w:fill="F6C5AC" w:themeFill="accent2" w:themeFillTint="66"/>
          </w:tcPr>
          <w:p w14:paraId="4D67819B" w14:textId="77777777" w:rsidR="009E08C3" w:rsidRDefault="009E08C3" w:rsidP="001306A9">
            <w:pPr>
              <w:rPr>
                <w:b/>
                <w:bCs/>
              </w:rPr>
            </w:pPr>
          </w:p>
        </w:tc>
        <w:tc>
          <w:tcPr>
            <w:tcW w:w="1115" w:type="dxa"/>
            <w:shd w:val="clear" w:color="auto" w:fill="FFFF99"/>
          </w:tcPr>
          <w:p w14:paraId="16E3F4E6" w14:textId="77777777" w:rsidR="009E08C3" w:rsidRDefault="009E08C3" w:rsidP="001306A9">
            <w:pPr>
              <w:rPr>
                <w:b/>
                <w:bCs/>
              </w:rPr>
            </w:pPr>
          </w:p>
        </w:tc>
        <w:tc>
          <w:tcPr>
            <w:tcW w:w="1003" w:type="dxa"/>
            <w:shd w:val="clear" w:color="auto" w:fill="D9F2D0" w:themeFill="accent6" w:themeFillTint="33"/>
          </w:tcPr>
          <w:p w14:paraId="4236CA03" w14:textId="77777777" w:rsidR="009E08C3" w:rsidRDefault="009E08C3" w:rsidP="001306A9">
            <w:pPr>
              <w:rPr>
                <w:b/>
                <w:bCs/>
              </w:rPr>
            </w:pPr>
          </w:p>
        </w:tc>
      </w:tr>
    </w:tbl>
    <w:p w14:paraId="44E2DDBB" w14:textId="77777777" w:rsidR="009E08C3" w:rsidRPr="00482889" w:rsidRDefault="009E08C3" w:rsidP="0032403A">
      <w:pPr>
        <w:spacing w:line="360" w:lineRule="auto"/>
        <w:rPr>
          <w:b/>
          <w:bCs/>
        </w:rPr>
      </w:pPr>
    </w:p>
    <w:p w14:paraId="615EC985" w14:textId="77777777" w:rsidR="00F87EA7" w:rsidRDefault="00F87EA7" w:rsidP="00991FAD">
      <w:pPr>
        <w:spacing w:line="360" w:lineRule="auto"/>
      </w:pPr>
    </w:p>
    <w:p w14:paraId="391D41F6" w14:textId="77777777" w:rsidR="00F87EA7" w:rsidRDefault="00F87EA7" w:rsidP="00991FAD">
      <w:pPr>
        <w:spacing w:line="360" w:lineRule="auto"/>
      </w:pPr>
    </w:p>
    <w:p w14:paraId="32B3DE76" w14:textId="6245597C" w:rsidR="00F526A5" w:rsidRDefault="00F87EA7" w:rsidP="00F526A5">
      <w:pPr>
        <w:rPr>
          <w:sz w:val="32"/>
          <w:szCs w:val="36"/>
        </w:rPr>
      </w:pPr>
      <w:r w:rsidRPr="00F87EA7">
        <w:rPr>
          <w:sz w:val="32"/>
          <w:szCs w:val="36"/>
        </w:rPr>
        <w:t xml:space="preserve">Total Score:     </w:t>
      </w:r>
      <w:r>
        <w:rPr>
          <w:sz w:val="32"/>
          <w:szCs w:val="36"/>
        </w:rPr>
        <w:t xml:space="preserve">    </w:t>
      </w:r>
      <w:r w:rsidRPr="00F87EA7">
        <w:rPr>
          <w:sz w:val="32"/>
          <w:szCs w:val="36"/>
        </w:rPr>
        <w:t>/1</w:t>
      </w:r>
      <w:r w:rsidR="00CA658E">
        <w:rPr>
          <w:sz w:val="32"/>
          <w:szCs w:val="36"/>
        </w:rPr>
        <w:t>8</w:t>
      </w:r>
    </w:p>
    <w:p w14:paraId="36C007C2" w14:textId="77777777" w:rsidR="00F526A5" w:rsidRDefault="00F526A5">
      <w:pPr>
        <w:rPr>
          <w:sz w:val="32"/>
          <w:szCs w:val="36"/>
        </w:rPr>
      </w:pPr>
      <w:r>
        <w:rPr>
          <w:sz w:val="32"/>
          <w:szCs w:val="36"/>
        </w:rPr>
        <w:br w:type="page"/>
      </w:r>
    </w:p>
    <w:p w14:paraId="6620F28B" w14:textId="396A1BFA" w:rsidR="00F526A5" w:rsidRPr="00F526A5" w:rsidRDefault="00F526A5" w:rsidP="00F526A5">
      <w:pPr>
        <w:rPr>
          <w:rStyle w:val="Heading3Char"/>
          <w:rFonts w:eastAsiaTheme="minorEastAsia" w:cstheme="minorBidi"/>
          <w:color w:val="auto"/>
          <w:sz w:val="32"/>
          <w:szCs w:val="36"/>
        </w:rPr>
      </w:pPr>
      <w:bookmarkStart w:id="10" w:name="_Toc188007468"/>
      <w:r w:rsidRPr="006F0901">
        <w:rPr>
          <w:rStyle w:val="Heading3Char"/>
          <w:sz w:val="32"/>
          <w:szCs w:val="36"/>
        </w:rPr>
        <w:t xml:space="preserve">Getting </w:t>
      </w:r>
      <w:r>
        <w:rPr>
          <w:rStyle w:val="Heading3Char"/>
          <w:sz w:val="32"/>
          <w:szCs w:val="36"/>
        </w:rPr>
        <w:t>s</w:t>
      </w:r>
      <w:r w:rsidRPr="006F0901">
        <w:rPr>
          <w:rStyle w:val="Heading3Char"/>
          <w:sz w:val="32"/>
          <w:szCs w:val="36"/>
        </w:rPr>
        <w:t>upport to improve inclusion</w:t>
      </w:r>
      <w:bookmarkEnd w:id="10"/>
    </w:p>
    <w:p w14:paraId="19059A36" w14:textId="77777777" w:rsidR="00F526A5" w:rsidRDefault="00F526A5" w:rsidP="00F526A5">
      <w:pPr>
        <w:rPr>
          <w:lang w:val="en-US"/>
        </w:rPr>
      </w:pPr>
      <w:r>
        <w:rPr>
          <w:lang w:val="en-US"/>
        </w:rPr>
        <w:t xml:space="preserve">If, by completing this checklist, you identify areas in which your organisation can improve, you can always reach out to inclusion experts for support. </w:t>
      </w:r>
    </w:p>
    <w:p w14:paraId="06F9C9AF" w14:textId="77777777" w:rsidR="00F526A5" w:rsidRDefault="00F526A5" w:rsidP="00F526A5">
      <w:pPr>
        <w:rPr>
          <w:lang w:val="en-US"/>
        </w:rPr>
      </w:pPr>
      <w:r w:rsidRPr="2377C56B">
        <w:rPr>
          <w:rStyle w:val="Heading4Char"/>
        </w:rPr>
        <w:t>VolunteeringACT</w:t>
      </w:r>
      <w:r>
        <w:br/>
      </w:r>
      <w:r w:rsidRPr="00C9661A">
        <w:rPr>
          <w:b/>
          <w:bCs/>
          <w:sz w:val="22"/>
          <w:szCs w:val="28"/>
          <w:lang w:val="en-US"/>
        </w:rPr>
        <w:t>Supports available</w:t>
      </w:r>
      <w:r w:rsidRPr="008D3349">
        <w:rPr>
          <w:sz w:val="22"/>
          <w:szCs w:val="28"/>
          <w:lang w:val="en-US"/>
        </w:rPr>
        <w:t xml:space="preserve"> – </w:t>
      </w:r>
      <w:r w:rsidRPr="00C9661A">
        <w:rPr>
          <w:sz w:val="22"/>
          <w:szCs w:val="28"/>
          <w:lang w:val="en-US"/>
        </w:rPr>
        <w:t xml:space="preserve">VolunteeringACT </w:t>
      </w:r>
      <w:r>
        <w:rPr>
          <w:sz w:val="22"/>
          <w:szCs w:val="28"/>
          <w:lang w:val="en-US"/>
        </w:rPr>
        <w:t>can</w:t>
      </w:r>
      <w:r w:rsidRPr="00C9661A">
        <w:rPr>
          <w:sz w:val="22"/>
          <w:szCs w:val="28"/>
          <w:lang w:val="en-US"/>
        </w:rPr>
        <w:t xml:space="preserve"> support you to make your volunteer programs more accessible. You can call or email to get advice and support around inclusive best practice</w:t>
      </w:r>
      <w:r>
        <w:rPr>
          <w:sz w:val="22"/>
          <w:szCs w:val="28"/>
          <w:lang w:val="en-US"/>
        </w:rPr>
        <w:t xml:space="preserve"> for volunteering</w:t>
      </w:r>
      <w:r w:rsidRPr="00C9661A">
        <w:rPr>
          <w:sz w:val="22"/>
          <w:szCs w:val="28"/>
          <w:lang w:val="en-US"/>
        </w:rPr>
        <w:t xml:space="preserve">. The Inclusive Volunteering Pathways to Employment Program can also provide specialist support to reduce barriers to volunteering for </w:t>
      </w:r>
      <w:r>
        <w:rPr>
          <w:sz w:val="22"/>
          <w:szCs w:val="28"/>
          <w:lang w:val="en-US"/>
        </w:rPr>
        <w:t>people</w:t>
      </w:r>
      <w:r w:rsidRPr="00C9661A">
        <w:rPr>
          <w:sz w:val="22"/>
          <w:szCs w:val="28"/>
          <w:lang w:val="en-US"/>
        </w:rPr>
        <w:t xml:space="preserve"> with </w:t>
      </w:r>
      <w:r w:rsidRPr="00C9661A">
        <w:rPr>
          <w:sz w:val="22"/>
          <w:szCs w:val="28"/>
          <w:u w:val="single"/>
          <w:lang w:val="en-US"/>
        </w:rPr>
        <w:t>disabilities or mental health conditions</w:t>
      </w:r>
      <w:r w:rsidRPr="00C9661A">
        <w:rPr>
          <w:sz w:val="22"/>
          <w:szCs w:val="28"/>
          <w:lang w:val="en-US"/>
        </w:rPr>
        <w:t xml:space="preserve">. </w:t>
      </w:r>
      <w:r w:rsidRPr="00C9661A">
        <w:rPr>
          <w:sz w:val="22"/>
          <w:szCs w:val="28"/>
        </w:rPr>
        <w:br/>
      </w:r>
      <w:r w:rsidRPr="00C9661A">
        <w:rPr>
          <w:b/>
          <w:bCs/>
          <w:sz w:val="22"/>
          <w:szCs w:val="28"/>
          <w:lang w:val="en-US"/>
        </w:rPr>
        <w:t>Email</w:t>
      </w:r>
      <w:r w:rsidRPr="00C9661A">
        <w:rPr>
          <w:sz w:val="22"/>
          <w:szCs w:val="28"/>
          <w:lang w:val="en-US"/>
        </w:rPr>
        <w:t xml:space="preserve"> – </w:t>
      </w:r>
      <w:hyperlink r:id="rId13" w:history="1">
        <w:r w:rsidRPr="00C9661A">
          <w:rPr>
            <w:rStyle w:val="Hyperlink"/>
            <w:sz w:val="22"/>
            <w:szCs w:val="28"/>
            <w:lang w:val="en-US"/>
          </w:rPr>
          <w:t>info@volunteeringact.org.au</w:t>
        </w:r>
      </w:hyperlink>
      <w:r w:rsidRPr="00C9661A">
        <w:rPr>
          <w:sz w:val="22"/>
          <w:szCs w:val="28"/>
          <w:lang w:val="en-US"/>
        </w:rPr>
        <w:t xml:space="preserve"> </w:t>
      </w:r>
      <w:r w:rsidRPr="00C9661A">
        <w:rPr>
          <w:sz w:val="22"/>
          <w:szCs w:val="28"/>
        </w:rPr>
        <w:br/>
      </w:r>
      <w:r w:rsidRPr="00C9661A">
        <w:rPr>
          <w:b/>
          <w:bCs/>
          <w:sz w:val="22"/>
          <w:szCs w:val="28"/>
          <w:lang w:val="en-US"/>
        </w:rPr>
        <w:t>Phone</w:t>
      </w:r>
      <w:r w:rsidRPr="00C9661A">
        <w:rPr>
          <w:sz w:val="22"/>
          <w:szCs w:val="28"/>
          <w:lang w:val="en-US"/>
        </w:rPr>
        <w:t xml:space="preserve"> – (02) 6251 4060</w:t>
      </w:r>
    </w:p>
    <w:p w14:paraId="37BAFDAA" w14:textId="77777777" w:rsidR="00F526A5" w:rsidRDefault="00F526A5" w:rsidP="00F526A5">
      <w:pPr>
        <w:rPr>
          <w:lang w:val="en-US"/>
        </w:rPr>
      </w:pPr>
      <w:r w:rsidRPr="00C5473D">
        <w:rPr>
          <w:rStyle w:val="Heading4Char"/>
        </w:rPr>
        <w:t>Meridian</w:t>
      </w:r>
      <w:r>
        <w:rPr>
          <w:lang w:val="en-US"/>
        </w:rPr>
        <w:br/>
      </w:r>
      <w:r w:rsidRPr="00C9661A">
        <w:rPr>
          <w:b/>
          <w:bCs/>
          <w:sz w:val="22"/>
          <w:szCs w:val="28"/>
          <w:lang w:val="en-US"/>
        </w:rPr>
        <w:t>Supports available</w:t>
      </w:r>
      <w:r w:rsidRPr="00C9661A">
        <w:rPr>
          <w:sz w:val="22"/>
          <w:szCs w:val="28"/>
          <w:lang w:val="en-US"/>
        </w:rPr>
        <w:t xml:space="preserve"> – Meridian is a community-led organisation that provides training to build capacity, knowledge and confidence in delivering inclusive and affirming practices for people from </w:t>
      </w:r>
      <w:r w:rsidRPr="00C9661A">
        <w:rPr>
          <w:sz w:val="22"/>
          <w:szCs w:val="28"/>
          <w:u w:val="single"/>
          <w:lang w:val="en-US"/>
        </w:rPr>
        <w:t>sexuality and gender diverse communities (LGBTQIA+).</w:t>
      </w:r>
      <w:r w:rsidRPr="00C9661A">
        <w:rPr>
          <w:sz w:val="22"/>
          <w:szCs w:val="28"/>
          <w:lang w:val="en-US"/>
        </w:rPr>
        <w:t xml:space="preserve"> </w:t>
      </w:r>
      <w:r w:rsidRPr="00C9661A">
        <w:rPr>
          <w:sz w:val="22"/>
          <w:szCs w:val="28"/>
          <w:lang w:val="en-US"/>
        </w:rPr>
        <w:br/>
      </w:r>
      <w:r w:rsidRPr="00C9661A">
        <w:rPr>
          <w:b/>
          <w:bCs/>
          <w:sz w:val="22"/>
          <w:szCs w:val="28"/>
          <w:lang w:val="en-US"/>
        </w:rPr>
        <w:t>Email</w:t>
      </w:r>
      <w:r w:rsidRPr="00C9661A">
        <w:rPr>
          <w:sz w:val="22"/>
          <w:szCs w:val="28"/>
          <w:lang w:val="en-US"/>
        </w:rPr>
        <w:t xml:space="preserve"> - </w:t>
      </w:r>
      <w:hyperlink r:id="rId14" w:history="1">
        <w:r w:rsidRPr="00C9661A">
          <w:rPr>
            <w:rStyle w:val="Hyperlink"/>
            <w:sz w:val="22"/>
            <w:szCs w:val="28"/>
          </w:rPr>
          <w:t>contact@meridianact.org.au</w:t>
        </w:r>
      </w:hyperlink>
      <w:r w:rsidRPr="00C9661A">
        <w:rPr>
          <w:sz w:val="22"/>
          <w:szCs w:val="28"/>
          <w:lang w:val="en-US"/>
        </w:rPr>
        <w:br/>
      </w:r>
      <w:r w:rsidRPr="00C9661A">
        <w:rPr>
          <w:b/>
          <w:bCs/>
          <w:sz w:val="22"/>
          <w:szCs w:val="28"/>
          <w:lang w:val="en-US"/>
        </w:rPr>
        <w:t>Phone</w:t>
      </w:r>
      <w:r w:rsidRPr="00C9661A">
        <w:rPr>
          <w:sz w:val="22"/>
          <w:szCs w:val="28"/>
          <w:lang w:val="en-US"/>
        </w:rPr>
        <w:t xml:space="preserve"> – (02) 6257 2855</w:t>
      </w:r>
    </w:p>
    <w:p w14:paraId="1BA23A5A" w14:textId="77777777" w:rsidR="00F526A5" w:rsidRPr="00840D6C" w:rsidRDefault="00F526A5" w:rsidP="00F526A5">
      <w:pPr>
        <w:rPr>
          <w:lang w:val="en-US"/>
        </w:rPr>
      </w:pPr>
      <w:r w:rsidRPr="00BC0F33">
        <w:rPr>
          <w:rStyle w:val="Heading4Char"/>
        </w:rPr>
        <w:t>Canberra Multicultural Community Forum</w:t>
      </w:r>
      <w:r>
        <w:rPr>
          <w:lang w:val="en-US"/>
        </w:rPr>
        <w:t xml:space="preserve"> </w:t>
      </w:r>
      <w:r w:rsidRPr="00AB55A3">
        <w:rPr>
          <w:rStyle w:val="Heading4Char"/>
        </w:rPr>
        <w:t>(CMCF)</w:t>
      </w:r>
      <w:r>
        <w:rPr>
          <w:lang w:val="en-US"/>
        </w:rPr>
        <w:br/>
      </w:r>
      <w:r w:rsidRPr="00C9661A">
        <w:rPr>
          <w:b/>
          <w:bCs/>
          <w:sz w:val="22"/>
          <w:szCs w:val="28"/>
          <w:lang w:val="en-US"/>
        </w:rPr>
        <w:t>Supports available</w:t>
      </w:r>
      <w:r w:rsidRPr="00C9661A">
        <w:rPr>
          <w:sz w:val="22"/>
          <w:szCs w:val="28"/>
          <w:lang w:val="en-US"/>
        </w:rPr>
        <w:t xml:space="preserve"> – CMCF represents and advocates on behalf of the </w:t>
      </w:r>
      <w:r w:rsidRPr="00C9661A">
        <w:rPr>
          <w:sz w:val="22"/>
          <w:szCs w:val="28"/>
          <w:u w:val="single"/>
          <w:lang w:val="en-US"/>
        </w:rPr>
        <w:t xml:space="preserve">multicultural community. </w:t>
      </w:r>
      <w:r w:rsidRPr="00C9661A">
        <w:rPr>
          <w:sz w:val="22"/>
          <w:szCs w:val="28"/>
          <w:lang w:val="en-US"/>
        </w:rPr>
        <w:t xml:space="preserve">They regularly provide information and training events regarding inclusion, multicultural issues, racism and advocacy. They also provide a forum for ongoing discussion and communication on multicultural issues, events and policy. </w:t>
      </w:r>
      <w:r w:rsidRPr="00C9661A">
        <w:rPr>
          <w:sz w:val="22"/>
          <w:szCs w:val="28"/>
          <w:lang w:val="en-US"/>
        </w:rPr>
        <w:br/>
      </w:r>
      <w:r w:rsidRPr="00C9661A">
        <w:rPr>
          <w:b/>
          <w:bCs/>
          <w:sz w:val="22"/>
          <w:szCs w:val="28"/>
          <w:lang w:val="en-US"/>
        </w:rPr>
        <w:t>Email</w:t>
      </w:r>
      <w:r w:rsidRPr="00C9661A">
        <w:rPr>
          <w:sz w:val="22"/>
          <w:szCs w:val="28"/>
          <w:lang w:val="en-US"/>
        </w:rPr>
        <w:t xml:space="preserve"> - </w:t>
      </w:r>
      <w:hyperlink r:id="rId15" w:history="1">
        <w:r w:rsidRPr="00C9661A">
          <w:rPr>
            <w:rStyle w:val="Hyperlink"/>
            <w:color w:val="auto"/>
            <w:sz w:val="22"/>
            <w:szCs w:val="28"/>
            <w:u w:val="none"/>
          </w:rPr>
          <w:t>chair@cmcf.org.au</w:t>
        </w:r>
      </w:hyperlink>
      <w:r w:rsidRPr="00C9661A">
        <w:rPr>
          <w:sz w:val="22"/>
          <w:szCs w:val="28"/>
          <w:lang w:val="en-US"/>
        </w:rPr>
        <w:br/>
      </w:r>
      <w:r w:rsidRPr="00C9661A">
        <w:rPr>
          <w:b/>
          <w:bCs/>
          <w:sz w:val="22"/>
          <w:szCs w:val="28"/>
          <w:lang w:val="en-US"/>
        </w:rPr>
        <w:t>Phone</w:t>
      </w:r>
      <w:r w:rsidRPr="00C9661A">
        <w:rPr>
          <w:sz w:val="22"/>
          <w:szCs w:val="28"/>
          <w:lang w:val="en-US"/>
        </w:rPr>
        <w:t xml:space="preserve"> - </w:t>
      </w:r>
      <w:hyperlink r:id="rId16" w:history="1">
        <w:r w:rsidRPr="00C9661A">
          <w:rPr>
            <w:rStyle w:val="Hyperlink"/>
            <w:color w:val="auto"/>
            <w:sz w:val="22"/>
            <w:szCs w:val="28"/>
            <w:u w:val="none"/>
          </w:rPr>
          <w:t>(02) 6262 7060</w:t>
        </w:r>
      </w:hyperlink>
    </w:p>
    <w:p w14:paraId="39A54F22" w14:textId="77777777" w:rsidR="00F526A5" w:rsidRDefault="00F526A5" w:rsidP="00F526A5">
      <w:pPr>
        <w:rPr>
          <w:lang w:val="en-US"/>
        </w:rPr>
      </w:pPr>
      <w:r>
        <w:rPr>
          <w:rStyle w:val="Heading4Char"/>
        </w:rPr>
        <w:t>Gulanga Program</w:t>
      </w:r>
      <w:r>
        <w:rPr>
          <w:lang w:val="en-US"/>
        </w:rPr>
        <w:br/>
      </w:r>
      <w:r w:rsidRPr="00C9661A">
        <w:rPr>
          <w:b/>
          <w:bCs/>
          <w:sz w:val="22"/>
          <w:szCs w:val="28"/>
          <w:lang w:val="en-US"/>
        </w:rPr>
        <w:t>Supports available</w:t>
      </w:r>
      <w:r w:rsidRPr="00C9661A">
        <w:rPr>
          <w:sz w:val="22"/>
          <w:szCs w:val="28"/>
          <w:lang w:val="en-US"/>
        </w:rPr>
        <w:t xml:space="preserve"> – The Gulanga Program is designed to support ACT community sector organisations to develop</w:t>
      </w:r>
      <w:r>
        <w:rPr>
          <w:sz w:val="22"/>
          <w:szCs w:val="28"/>
          <w:lang w:val="en-US"/>
        </w:rPr>
        <w:t>,</w:t>
      </w:r>
      <w:r w:rsidRPr="00C9661A">
        <w:rPr>
          <w:sz w:val="22"/>
          <w:szCs w:val="28"/>
          <w:lang w:val="en-US"/>
        </w:rPr>
        <w:t xml:space="preserve"> and improve upon good, </w:t>
      </w:r>
      <w:r w:rsidRPr="00C9661A">
        <w:rPr>
          <w:sz w:val="22"/>
          <w:szCs w:val="28"/>
          <w:u w:val="single"/>
          <w:lang w:val="en-US"/>
        </w:rPr>
        <w:t>culturally appropriate practice standards</w:t>
      </w:r>
      <w:r w:rsidRPr="00C9661A">
        <w:rPr>
          <w:sz w:val="22"/>
          <w:szCs w:val="28"/>
          <w:lang w:val="en-US"/>
        </w:rPr>
        <w:t xml:space="preserve">. The program can provide tailored support, advice, tools and training for community sector organisations and their staff including engaging through forums and networks.  </w:t>
      </w:r>
      <w:r w:rsidRPr="00C9661A">
        <w:rPr>
          <w:sz w:val="22"/>
          <w:szCs w:val="28"/>
          <w:lang w:val="en-US"/>
        </w:rPr>
        <w:br/>
      </w:r>
      <w:r w:rsidRPr="00C9661A">
        <w:rPr>
          <w:b/>
          <w:bCs/>
          <w:sz w:val="22"/>
          <w:szCs w:val="28"/>
          <w:lang w:val="en-US"/>
        </w:rPr>
        <w:t>Email</w:t>
      </w:r>
      <w:r w:rsidRPr="00C9661A">
        <w:rPr>
          <w:sz w:val="22"/>
          <w:szCs w:val="28"/>
          <w:lang w:val="en-US"/>
        </w:rPr>
        <w:t xml:space="preserve"> – </w:t>
      </w:r>
      <w:hyperlink r:id="rId17" w:history="1">
        <w:r w:rsidRPr="00C9661A">
          <w:rPr>
            <w:rStyle w:val="Hyperlink"/>
            <w:sz w:val="22"/>
            <w:szCs w:val="28"/>
            <w:lang w:val="en-US"/>
          </w:rPr>
          <w:t>requests@gulanga.com.au</w:t>
        </w:r>
      </w:hyperlink>
      <w:r w:rsidRPr="00C9661A">
        <w:rPr>
          <w:sz w:val="22"/>
          <w:szCs w:val="28"/>
          <w:lang w:val="en-US"/>
        </w:rPr>
        <w:t xml:space="preserve">  </w:t>
      </w:r>
      <w:r w:rsidRPr="00C9661A">
        <w:rPr>
          <w:sz w:val="22"/>
          <w:szCs w:val="28"/>
          <w:lang w:val="en-US"/>
        </w:rPr>
        <w:br/>
      </w:r>
      <w:r w:rsidRPr="00C9661A">
        <w:rPr>
          <w:b/>
          <w:bCs/>
          <w:sz w:val="22"/>
          <w:szCs w:val="28"/>
          <w:lang w:val="en-US"/>
        </w:rPr>
        <w:t>Phone</w:t>
      </w:r>
      <w:r w:rsidRPr="00C9661A">
        <w:rPr>
          <w:sz w:val="22"/>
          <w:szCs w:val="28"/>
          <w:lang w:val="en-US"/>
        </w:rPr>
        <w:t xml:space="preserve"> – 1300 486 272</w:t>
      </w:r>
    </w:p>
    <w:p w14:paraId="15D9AD49" w14:textId="77777777" w:rsidR="00F526A5" w:rsidRDefault="00F526A5" w:rsidP="00F526A5">
      <w:pPr>
        <w:rPr>
          <w:lang w:val="en-US"/>
        </w:rPr>
      </w:pPr>
      <w:r>
        <w:rPr>
          <w:rStyle w:val="Heading4Char"/>
        </w:rPr>
        <w:t>The Youth Coalition of the ACT</w:t>
      </w:r>
      <w:r>
        <w:rPr>
          <w:lang w:val="en-US"/>
        </w:rPr>
        <w:br/>
      </w:r>
      <w:r w:rsidRPr="00C9661A">
        <w:rPr>
          <w:b/>
          <w:bCs/>
          <w:sz w:val="22"/>
          <w:szCs w:val="28"/>
          <w:lang w:val="en-US"/>
        </w:rPr>
        <w:t>Supports available</w:t>
      </w:r>
      <w:r w:rsidRPr="00C9661A">
        <w:rPr>
          <w:sz w:val="22"/>
          <w:szCs w:val="28"/>
          <w:lang w:val="en-US"/>
        </w:rPr>
        <w:t xml:space="preserve"> – The Youth Coalition provides a range of activities that aim to support workers, services and the youth sector to build their capability to work with </w:t>
      </w:r>
      <w:r w:rsidRPr="00C9661A">
        <w:rPr>
          <w:sz w:val="22"/>
          <w:szCs w:val="28"/>
          <w:u w:val="single"/>
          <w:lang w:val="en-US"/>
        </w:rPr>
        <w:t>young people</w:t>
      </w:r>
      <w:r w:rsidRPr="00C9661A">
        <w:rPr>
          <w:sz w:val="22"/>
          <w:szCs w:val="28"/>
          <w:lang w:val="en-US"/>
        </w:rPr>
        <w:t xml:space="preserve"> in the ACT. This includes ongoing networks, forums, training opportunities and other capacity building activities. </w:t>
      </w:r>
      <w:r w:rsidRPr="00C9661A">
        <w:rPr>
          <w:sz w:val="22"/>
          <w:szCs w:val="28"/>
          <w:lang w:val="en-US"/>
        </w:rPr>
        <w:br/>
      </w:r>
      <w:r w:rsidRPr="00C9661A">
        <w:rPr>
          <w:b/>
          <w:bCs/>
          <w:sz w:val="22"/>
          <w:szCs w:val="28"/>
          <w:lang w:val="en-US"/>
        </w:rPr>
        <w:t>Email</w:t>
      </w:r>
      <w:r w:rsidRPr="00C9661A">
        <w:rPr>
          <w:sz w:val="22"/>
          <w:szCs w:val="28"/>
          <w:lang w:val="en-US"/>
        </w:rPr>
        <w:t xml:space="preserve"> – </w:t>
      </w:r>
      <w:hyperlink r:id="rId18" w:history="1">
        <w:r w:rsidRPr="00C9661A">
          <w:rPr>
            <w:rStyle w:val="Hyperlink"/>
            <w:sz w:val="22"/>
            <w:szCs w:val="28"/>
            <w:lang w:val="en-US"/>
          </w:rPr>
          <w:t>office@youthcoalition.net</w:t>
        </w:r>
      </w:hyperlink>
      <w:r w:rsidRPr="00C9661A">
        <w:rPr>
          <w:sz w:val="22"/>
          <w:szCs w:val="28"/>
          <w:lang w:val="en-US"/>
        </w:rPr>
        <w:t xml:space="preserve"> </w:t>
      </w:r>
      <w:r w:rsidRPr="00C9661A">
        <w:rPr>
          <w:sz w:val="22"/>
          <w:szCs w:val="28"/>
          <w:lang w:val="en-US"/>
        </w:rPr>
        <w:br/>
      </w:r>
      <w:r w:rsidRPr="00C9661A">
        <w:rPr>
          <w:b/>
          <w:bCs/>
          <w:sz w:val="22"/>
          <w:szCs w:val="28"/>
          <w:lang w:val="en-US"/>
        </w:rPr>
        <w:t>Phone</w:t>
      </w:r>
      <w:r w:rsidRPr="00C9661A">
        <w:rPr>
          <w:sz w:val="22"/>
          <w:szCs w:val="28"/>
          <w:lang w:val="en-US"/>
        </w:rPr>
        <w:t xml:space="preserve"> – (02) 6247 3540</w:t>
      </w:r>
    </w:p>
    <w:p w14:paraId="60F510A4" w14:textId="77777777" w:rsidR="00F526A5" w:rsidRDefault="00F526A5" w:rsidP="00991FAD">
      <w:pPr>
        <w:spacing w:line="360" w:lineRule="auto"/>
        <w:rPr>
          <w:rFonts w:asciiTheme="majorHAnsi" w:eastAsiaTheme="majorEastAsia" w:hAnsiTheme="majorHAnsi" w:cstheme="majorBidi"/>
          <w:color w:val="0F4761" w:themeColor="accent1" w:themeShade="BF"/>
          <w:sz w:val="32"/>
          <w:szCs w:val="40"/>
        </w:rPr>
      </w:pPr>
    </w:p>
    <w:sectPr w:rsidR="00F526A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746B4" w14:textId="77777777" w:rsidR="00011DD8" w:rsidRDefault="00011DD8" w:rsidP="003B6C5D">
      <w:pPr>
        <w:spacing w:after="0" w:line="240" w:lineRule="auto"/>
      </w:pPr>
      <w:r>
        <w:separator/>
      </w:r>
    </w:p>
  </w:endnote>
  <w:endnote w:type="continuationSeparator" w:id="0">
    <w:p w14:paraId="3FDBDFA4" w14:textId="77777777" w:rsidR="00011DD8" w:rsidRDefault="00011DD8" w:rsidP="003B6C5D">
      <w:pPr>
        <w:spacing w:after="0" w:line="240" w:lineRule="auto"/>
      </w:pPr>
      <w:r>
        <w:continuationSeparator/>
      </w:r>
    </w:p>
  </w:endnote>
  <w:endnote w:type="continuationNotice" w:id="1">
    <w:p w14:paraId="5F116011" w14:textId="77777777" w:rsidR="00011DD8" w:rsidRDefault="00011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Aptos Display">
    <w:altName w:val="Calibri"/>
    <w:panose1 w:val="00000000000000000000"/>
    <w:charset w:val="00"/>
    <w:family w:val="roman"/>
    <w:notTrueType/>
    <w:pitch w:val="default"/>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842789"/>
      <w:docPartObj>
        <w:docPartGallery w:val="Page Numbers (Bottom of Page)"/>
        <w:docPartUnique/>
      </w:docPartObj>
    </w:sdtPr>
    <w:sdtEndPr>
      <w:rPr>
        <w:noProof/>
      </w:rPr>
    </w:sdtEndPr>
    <w:sdtContent>
      <w:p w14:paraId="3E0E1A1E" w14:textId="6601ADBB" w:rsidR="004E42DC" w:rsidRDefault="004E42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448C1A" w14:textId="77777777" w:rsidR="004E42DC" w:rsidRDefault="004E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8CFC" w14:textId="77777777" w:rsidR="00011DD8" w:rsidRDefault="00011DD8" w:rsidP="003B6C5D">
      <w:pPr>
        <w:spacing w:after="0" w:line="240" w:lineRule="auto"/>
      </w:pPr>
      <w:r>
        <w:separator/>
      </w:r>
    </w:p>
  </w:footnote>
  <w:footnote w:type="continuationSeparator" w:id="0">
    <w:p w14:paraId="741FC2F9" w14:textId="77777777" w:rsidR="00011DD8" w:rsidRDefault="00011DD8" w:rsidP="003B6C5D">
      <w:pPr>
        <w:spacing w:after="0" w:line="240" w:lineRule="auto"/>
      </w:pPr>
      <w:r>
        <w:continuationSeparator/>
      </w:r>
    </w:p>
  </w:footnote>
  <w:footnote w:type="continuationNotice" w:id="1">
    <w:p w14:paraId="4D299899" w14:textId="77777777" w:rsidR="00011DD8" w:rsidRDefault="00011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2B9F" w14:textId="5A900436" w:rsidR="003B6C5D" w:rsidRDefault="003B6C5D">
    <w:pPr>
      <w:pStyle w:val="Header"/>
    </w:pPr>
    <w:r>
      <w:rPr>
        <w:noProof/>
      </w:rPr>
      <w:drawing>
        <wp:anchor distT="0" distB="0" distL="114300" distR="114300" simplePos="0" relativeHeight="251658240" behindDoc="0" locked="0" layoutInCell="1" allowOverlap="1" wp14:anchorId="2FC92386" wp14:editId="61FE84B3">
          <wp:simplePos x="0" y="0"/>
          <wp:positionH relativeFrom="column">
            <wp:posOffset>4686300</wp:posOffset>
          </wp:positionH>
          <wp:positionV relativeFrom="paragraph">
            <wp:posOffset>-325755</wp:posOffset>
          </wp:positionV>
          <wp:extent cx="1807210" cy="803694"/>
          <wp:effectExtent l="0" t="0" r="2540" b="0"/>
          <wp:wrapNone/>
          <wp:docPr id="193073515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35156"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8036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A72"/>
    <w:multiLevelType w:val="hybridMultilevel"/>
    <w:tmpl w:val="2570B11E"/>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E03F5"/>
    <w:multiLevelType w:val="hybridMultilevel"/>
    <w:tmpl w:val="2570B11E"/>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054A8"/>
    <w:multiLevelType w:val="hybridMultilevel"/>
    <w:tmpl w:val="18E69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129F0"/>
    <w:multiLevelType w:val="hybridMultilevel"/>
    <w:tmpl w:val="F5682458"/>
    <w:lvl w:ilvl="0" w:tplc="A2A8AB06">
      <w:start w:val="1"/>
      <w:numFmt w:val="decimal"/>
      <w:lvlText w:val="%1."/>
      <w:lvlJc w:val="left"/>
      <w:pPr>
        <w:ind w:left="720" w:hanging="360"/>
      </w:pPr>
      <w:rPr>
        <w:rFonts w:hint="default"/>
        <w:b w:val="0"/>
        <w:bCs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E793D"/>
    <w:multiLevelType w:val="hybridMultilevel"/>
    <w:tmpl w:val="2258ED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6D2DBC"/>
    <w:multiLevelType w:val="hybridMultilevel"/>
    <w:tmpl w:val="680CEC46"/>
    <w:lvl w:ilvl="0" w:tplc="02D4F734">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E0F59"/>
    <w:multiLevelType w:val="hybridMultilevel"/>
    <w:tmpl w:val="18E69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BA7816"/>
    <w:multiLevelType w:val="hybridMultilevel"/>
    <w:tmpl w:val="2258ED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0D2821"/>
    <w:multiLevelType w:val="hybridMultilevel"/>
    <w:tmpl w:val="375E6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DC3EBE"/>
    <w:multiLevelType w:val="hybridMultilevel"/>
    <w:tmpl w:val="542A2A2A"/>
    <w:lvl w:ilvl="0" w:tplc="D3700C60">
      <w:start w:val="1"/>
      <w:numFmt w:val="decimal"/>
      <w:lvlText w:val="%1."/>
      <w:lvlJc w:val="left"/>
      <w:pPr>
        <w:ind w:left="720" w:hanging="360"/>
      </w:pPr>
      <w:rPr>
        <w:rFonts w:hint="default"/>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166954"/>
    <w:multiLevelType w:val="hybridMultilevel"/>
    <w:tmpl w:val="C8D056E8"/>
    <w:lvl w:ilvl="0" w:tplc="8DA477FE">
      <w:start w:val="1"/>
      <w:numFmt w:val="decimal"/>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8375BE"/>
    <w:multiLevelType w:val="hybridMultilevel"/>
    <w:tmpl w:val="375E6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B1FA6"/>
    <w:multiLevelType w:val="hybridMultilevel"/>
    <w:tmpl w:val="945C2FF6"/>
    <w:lvl w:ilvl="0" w:tplc="74A085A8">
      <w:start w:val="1"/>
      <w:numFmt w:val="decimal"/>
      <w:lvlText w:val="%1."/>
      <w:lvlJc w:val="left"/>
      <w:pPr>
        <w:ind w:left="720" w:hanging="360"/>
      </w:pPr>
      <w:rPr>
        <w:rFonts w:asciiTheme="minorHAnsi" w:eastAsiaTheme="minorEastAsia" w:hAnsiTheme="minorHAnsi" w:cstheme="minorBidi"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4A100C"/>
    <w:multiLevelType w:val="hybridMultilevel"/>
    <w:tmpl w:val="18E69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D2376F"/>
    <w:multiLevelType w:val="hybridMultilevel"/>
    <w:tmpl w:val="8B222A68"/>
    <w:lvl w:ilvl="0" w:tplc="38A2E8CE">
      <w:start w:val="1"/>
      <w:numFmt w:val="decimal"/>
      <w:lvlText w:val="%1."/>
      <w:lvlJc w:val="left"/>
      <w:pPr>
        <w:ind w:left="720" w:hanging="360"/>
      </w:pPr>
      <w:rPr>
        <w:rFonts w:hint="default"/>
        <w:b w:val="0"/>
        <w:bCs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540FDC"/>
    <w:multiLevelType w:val="hybridMultilevel"/>
    <w:tmpl w:val="2258ED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1454A4"/>
    <w:multiLevelType w:val="hybridMultilevel"/>
    <w:tmpl w:val="945C2FF6"/>
    <w:lvl w:ilvl="0" w:tplc="FFFFFFFF">
      <w:start w:val="1"/>
      <w:numFmt w:val="decimal"/>
      <w:lvlText w:val="%1."/>
      <w:lvlJc w:val="left"/>
      <w:pPr>
        <w:ind w:left="720" w:hanging="360"/>
      </w:pPr>
      <w:rPr>
        <w:rFonts w:asciiTheme="minorHAnsi" w:eastAsiaTheme="minorEastAsia" w:hAnsiTheme="minorHAnsi" w:cstheme="minorBid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600A9A"/>
    <w:multiLevelType w:val="hybridMultilevel"/>
    <w:tmpl w:val="2D48AC14"/>
    <w:lvl w:ilvl="0" w:tplc="233AD9A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235477"/>
    <w:multiLevelType w:val="hybridMultilevel"/>
    <w:tmpl w:val="A7EC8C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7DE2048"/>
    <w:multiLevelType w:val="hybridMultilevel"/>
    <w:tmpl w:val="C040DC94"/>
    <w:lvl w:ilvl="0" w:tplc="FFFFFFFF">
      <w:start w:val="1"/>
      <w:numFmt w:val="decimal"/>
      <w:lvlText w:val="%1."/>
      <w:lvlJc w:val="left"/>
      <w:pPr>
        <w:ind w:left="720" w:hanging="360"/>
      </w:pPr>
      <w:rPr>
        <w:rFonts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0D74EA"/>
    <w:multiLevelType w:val="hybridMultilevel"/>
    <w:tmpl w:val="DBE0C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FD314E"/>
    <w:multiLevelType w:val="hybridMultilevel"/>
    <w:tmpl w:val="945C2FF6"/>
    <w:lvl w:ilvl="0" w:tplc="FFFFFFFF">
      <w:start w:val="1"/>
      <w:numFmt w:val="decimal"/>
      <w:lvlText w:val="%1."/>
      <w:lvlJc w:val="left"/>
      <w:pPr>
        <w:ind w:left="720" w:hanging="360"/>
      </w:pPr>
      <w:rPr>
        <w:rFonts w:asciiTheme="minorHAnsi" w:eastAsiaTheme="minorEastAsia" w:hAnsiTheme="minorHAnsi" w:cstheme="minorBid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7B6310"/>
    <w:multiLevelType w:val="hybridMultilevel"/>
    <w:tmpl w:val="2258ED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AB4951"/>
    <w:multiLevelType w:val="hybridMultilevel"/>
    <w:tmpl w:val="2258ED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F159D4"/>
    <w:multiLevelType w:val="hybridMultilevel"/>
    <w:tmpl w:val="375E6F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B6567A"/>
    <w:multiLevelType w:val="hybridMultilevel"/>
    <w:tmpl w:val="2570B11E"/>
    <w:lvl w:ilvl="0" w:tplc="0C09000F">
      <w:start w:val="1"/>
      <w:numFmt w:val="decimal"/>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E43872"/>
    <w:multiLevelType w:val="hybridMultilevel"/>
    <w:tmpl w:val="8246296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5527B0"/>
    <w:multiLevelType w:val="hybridMultilevel"/>
    <w:tmpl w:val="945C2FF6"/>
    <w:lvl w:ilvl="0" w:tplc="FFFFFFFF">
      <w:start w:val="1"/>
      <w:numFmt w:val="decimal"/>
      <w:lvlText w:val="%1."/>
      <w:lvlJc w:val="left"/>
      <w:pPr>
        <w:ind w:left="720" w:hanging="360"/>
      </w:pPr>
      <w:rPr>
        <w:rFonts w:asciiTheme="minorHAnsi" w:eastAsiaTheme="minorEastAsia" w:hAnsiTheme="minorHAnsi" w:cstheme="minorBid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D2079D"/>
    <w:multiLevelType w:val="hybridMultilevel"/>
    <w:tmpl w:val="375E6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F21A8E"/>
    <w:multiLevelType w:val="hybridMultilevel"/>
    <w:tmpl w:val="945C2FF6"/>
    <w:lvl w:ilvl="0" w:tplc="FFFFFFFF">
      <w:start w:val="1"/>
      <w:numFmt w:val="decimal"/>
      <w:lvlText w:val="%1."/>
      <w:lvlJc w:val="left"/>
      <w:pPr>
        <w:ind w:left="720" w:hanging="360"/>
      </w:pPr>
      <w:rPr>
        <w:rFonts w:asciiTheme="minorHAnsi" w:eastAsiaTheme="minorEastAsia" w:hAnsiTheme="minorHAnsi" w:cstheme="minorBid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5734953">
    <w:abstractNumId w:val="5"/>
  </w:num>
  <w:num w:numId="2" w16cid:durableId="347218555">
    <w:abstractNumId w:val="4"/>
  </w:num>
  <w:num w:numId="3" w16cid:durableId="1878155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2451944">
    <w:abstractNumId w:val="19"/>
  </w:num>
  <w:num w:numId="5" w16cid:durableId="1009143961">
    <w:abstractNumId w:val="25"/>
  </w:num>
  <w:num w:numId="6" w16cid:durableId="1087266667">
    <w:abstractNumId w:val="12"/>
  </w:num>
  <w:num w:numId="7" w16cid:durableId="1129207020">
    <w:abstractNumId w:val="24"/>
  </w:num>
  <w:num w:numId="8" w16cid:durableId="331759138">
    <w:abstractNumId w:val="20"/>
  </w:num>
  <w:num w:numId="9" w16cid:durableId="1603604619">
    <w:abstractNumId w:val="29"/>
  </w:num>
  <w:num w:numId="10" w16cid:durableId="777213065">
    <w:abstractNumId w:val="0"/>
  </w:num>
  <w:num w:numId="11" w16cid:durableId="157036794">
    <w:abstractNumId w:val="6"/>
  </w:num>
  <w:num w:numId="12" w16cid:durableId="221137487">
    <w:abstractNumId w:val="15"/>
  </w:num>
  <w:num w:numId="13" w16cid:durableId="2023164875">
    <w:abstractNumId w:val="2"/>
  </w:num>
  <w:num w:numId="14" w16cid:durableId="1574393713">
    <w:abstractNumId w:val="13"/>
  </w:num>
  <w:num w:numId="15" w16cid:durableId="928124105">
    <w:abstractNumId w:val="22"/>
  </w:num>
  <w:num w:numId="16" w16cid:durableId="1723406932">
    <w:abstractNumId w:val="23"/>
  </w:num>
  <w:num w:numId="17" w16cid:durableId="887838814">
    <w:abstractNumId w:val="7"/>
  </w:num>
  <w:num w:numId="18" w16cid:durableId="1973946168">
    <w:abstractNumId w:val="1"/>
  </w:num>
  <w:num w:numId="19" w16cid:durableId="938948819">
    <w:abstractNumId w:val="27"/>
  </w:num>
  <w:num w:numId="20" w16cid:durableId="1012418543">
    <w:abstractNumId w:val="21"/>
  </w:num>
  <w:num w:numId="21" w16cid:durableId="1509056871">
    <w:abstractNumId w:val="16"/>
  </w:num>
  <w:num w:numId="22" w16cid:durableId="1250852407">
    <w:abstractNumId w:val="11"/>
  </w:num>
  <w:num w:numId="23" w16cid:durableId="747120536">
    <w:abstractNumId w:val="8"/>
  </w:num>
  <w:num w:numId="24" w16cid:durableId="1100372220">
    <w:abstractNumId w:val="28"/>
  </w:num>
  <w:num w:numId="25" w16cid:durableId="1526989260">
    <w:abstractNumId w:val="14"/>
  </w:num>
  <w:num w:numId="26" w16cid:durableId="1710841742">
    <w:abstractNumId w:val="17"/>
  </w:num>
  <w:num w:numId="27" w16cid:durableId="499085924">
    <w:abstractNumId w:val="26"/>
  </w:num>
  <w:num w:numId="28" w16cid:durableId="2011567214">
    <w:abstractNumId w:val="10"/>
  </w:num>
  <w:num w:numId="29" w16cid:durableId="1297684827">
    <w:abstractNumId w:val="3"/>
  </w:num>
  <w:num w:numId="30" w16cid:durableId="1536502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BC"/>
    <w:rsid w:val="00001B5D"/>
    <w:rsid w:val="00011DD8"/>
    <w:rsid w:val="00014734"/>
    <w:rsid w:val="0002729C"/>
    <w:rsid w:val="0003260C"/>
    <w:rsid w:val="00036DE3"/>
    <w:rsid w:val="000417DB"/>
    <w:rsid w:val="000501FB"/>
    <w:rsid w:val="000519C1"/>
    <w:rsid w:val="00052448"/>
    <w:rsid w:val="00055A04"/>
    <w:rsid w:val="00057BFC"/>
    <w:rsid w:val="00080429"/>
    <w:rsid w:val="00083867"/>
    <w:rsid w:val="00091B6B"/>
    <w:rsid w:val="000A153D"/>
    <w:rsid w:val="000A197C"/>
    <w:rsid w:val="000B1BEE"/>
    <w:rsid w:val="000B28A8"/>
    <w:rsid w:val="000B4D91"/>
    <w:rsid w:val="000B61CC"/>
    <w:rsid w:val="000B6F92"/>
    <w:rsid w:val="000B7697"/>
    <w:rsid w:val="000C1D2B"/>
    <w:rsid w:val="000C38F9"/>
    <w:rsid w:val="000C793D"/>
    <w:rsid w:val="000D2907"/>
    <w:rsid w:val="000D45D4"/>
    <w:rsid w:val="000E6C6B"/>
    <w:rsid w:val="000F4B64"/>
    <w:rsid w:val="00112D9E"/>
    <w:rsid w:val="001139C3"/>
    <w:rsid w:val="00113BD3"/>
    <w:rsid w:val="00121DF5"/>
    <w:rsid w:val="00122B24"/>
    <w:rsid w:val="00123A1D"/>
    <w:rsid w:val="001306A9"/>
    <w:rsid w:val="00131EF9"/>
    <w:rsid w:val="00133C5E"/>
    <w:rsid w:val="001401A8"/>
    <w:rsid w:val="001433FE"/>
    <w:rsid w:val="0015021F"/>
    <w:rsid w:val="001505E7"/>
    <w:rsid w:val="00156FF7"/>
    <w:rsid w:val="00157ADA"/>
    <w:rsid w:val="00167EED"/>
    <w:rsid w:val="00170C25"/>
    <w:rsid w:val="00171DCC"/>
    <w:rsid w:val="00173AD5"/>
    <w:rsid w:val="00174BCF"/>
    <w:rsid w:val="00175AA6"/>
    <w:rsid w:val="00177792"/>
    <w:rsid w:val="001900D4"/>
    <w:rsid w:val="00190F69"/>
    <w:rsid w:val="00195EC1"/>
    <w:rsid w:val="001966E4"/>
    <w:rsid w:val="00196747"/>
    <w:rsid w:val="001B42AD"/>
    <w:rsid w:val="001B6801"/>
    <w:rsid w:val="001C194A"/>
    <w:rsid w:val="001C3876"/>
    <w:rsid w:val="001C613D"/>
    <w:rsid w:val="001C6C76"/>
    <w:rsid w:val="001D2211"/>
    <w:rsid w:val="001D33A1"/>
    <w:rsid w:val="001F476D"/>
    <w:rsid w:val="00206FC1"/>
    <w:rsid w:val="00217C8B"/>
    <w:rsid w:val="002314F8"/>
    <w:rsid w:val="002364E0"/>
    <w:rsid w:val="0024086E"/>
    <w:rsid w:val="002433CE"/>
    <w:rsid w:val="002463C3"/>
    <w:rsid w:val="00250EF3"/>
    <w:rsid w:val="00251720"/>
    <w:rsid w:val="00255C1D"/>
    <w:rsid w:val="0026226F"/>
    <w:rsid w:val="00270AFB"/>
    <w:rsid w:val="00272009"/>
    <w:rsid w:val="0027773F"/>
    <w:rsid w:val="00281496"/>
    <w:rsid w:val="00282CEA"/>
    <w:rsid w:val="00285D20"/>
    <w:rsid w:val="002931E0"/>
    <w:rsid w:val="00293D2E"/>
    <w:rsid w:val="002943F3"/>
    <w:rsid w:val="002A0581"/>
    <w:rsid w:val="002A1E80"/>
    <w:rsid w:val="002A3999"/>
    <w:rsid w:val="002B19DC"/>
    <w:rsid w:val="002B500A"/>
    <w:rsid w:val="002B56B7"/>
    <w:rsid w:val="002C0EAC"/>
    <w:rsid w:val="002C5AAA"/>
    <w:rsid w:val="002C6805"/>
    <w:rsid w:val="002C7D14"/>
    <w:rsid w:val="002D3E14"/>
    <w:rsid w:val="002D4B75"/>
    <w:rsid w:val="002E25DD"/>
    <w:rsid w:val="002E51BC"/>
    <w:rsid w:val="002E5B5E"/>
    <w:rsid w:val="002E74E3"/>
    <w:rsid w:val="002F273E"/>
    <w:rsid w:val="002F4F0E"/>
    <w:rsid w:val="002F512D"/>
    <w:rsid w:val="002F7137"/>
    <w:rsid w:val="003076F9"/>
    <w:rsid w:val="0032403A"/>
    <w:rsid w:val="00324360"/>
    <w:rsid w:val="00324E4A"/>
    <w:rsid w:val="003271E9"/>
    <w:rsid w:val="00331F03"/>
    <w:rsid w:val="003347E0"/>
    <w:rsid w:val="00336548"/>
    <w:rsid w:val="00336D54"/>
    <w:rsid w:val="003427EF"/>
    <w:rsid w:val="00354C6B"/>
    <w:rsid w:val="003736AE"/>
    <w:rsid w:val="00373AF6"/>
    <w:rsid w:val="003742C7"/>
    <w:rsid w:val="0037684E"/>
    <w:rsid w:val="003816EF"/>
    <w:rsid w:val="00395ADF"/>
    <w:rsid w:val="003A047C"/>
    <w:rsid w:val="003A35AB"/>
    <w:rsid w:val="003A708A"/>
    <w:rsid w:val="003B1155"/>
    <w:rsid w:val="003B1659"/>
    <w:rsid w:val="003B6C5D"/>
    <w:rsid w:val="003C12B8"/>
    <w:rsid w:val="003D4065"/>
    <w:rsid w:val="003D6120"/>
    <w:rsid w:val="003E1084"/>
    <w:rsid w:val="003E3F9C"/>
    <w:rsid w:val="003E5B49"/>
    <w:rsid w:val="003E6AA9"/>
    <w:rsid w:val="003F0848"/>
    <w:rsid w:val="003F4BC0"/>
    <w:rsid w:val="00401D3F"/>
    <w:rsid w:val="004053BC"/>
    <w:rsid w:val="00407EC7"/>
    <w:rsid w:val="00411056"/>
    <w:rsid w:val="004133BB"/>
    <w:rsid w:val="0041462E"/>
    <w:rsid w:val="00427899"/>
    <w:rsid w:val="00427BCF"/>
    <w:rsid w:val="004312CC"/>
    <w:rsid w:val="00443608"/>
    <w:rsid w:val="00446F45"/>
    <w:rsid w:val="00455CD5"/>
    <w:rsid w:val="004571B4"/>
    <w:rsid w:val="00462BD5"/>
    <w:rsid w:val="004637AD"/>
    <w:rsid w:val="00463E20"/>
    <w:rsid w:val="004760FC"/>
    <w:rsid w:val="00482889"/>
    <w:rsid w:val="00483EC8"/>
    <w:rsid w:val="00487318"/>
    <w:rsid w:val="004921A4"/>
    <w:rsid w:val="0049494A"/>
    <w:rsid w:val="00494AAE"/>
    <w:rsid w:val="00496BDF"/>
    <w:rsid w:val="0049799C"/>
    <w:rsid w:val="004A4B6C"/>
    <w:rsid w:val="004B297F"/>
    <w:rsid w:val="004B40C5"/>
    <w:rsid w:val="004B5575"/>
    <w:rsid w:val="004B5E4A"/>
    <w:rsid w:val="004C496C"/>
    <w:rsid w:val="004D2A05"/>
    <w:rsid w:val="004D47EA"/>
    <w:rsid w:val="004D6430"/>
    <w:rsid w:val="004E1505"/>
    <w:rsid w:val="004E42DC"/>
    <w:rsid w:val="004F3CD4"/>
    <w:rsid w:val="004F7FF0"/>
    <w:rsid w:val="005045D3"/>
    <w:rsid w:val="00507844"/>
    <w:rsid w:val="005078D8"/>
    <w:rsid w:val="00511BFB"/>
    <w:rsid w:val="0052015E"/>
    <w:rsid w:val="00521878"/>
    <w:rsid w:val="005251C5"/>
    <w:rsid w:val="0053579A"/>
    <w:rsid w:val="00540C6B"/>
    <w:rsid w:val="00543090"/>
    <w:rsid w:val="0054746E"/>
    <w:rsid w:val="0056433E"/>
    <w:rsid w:val="00567385"/>
    <w:rsid w:val="00575F14"/>
    <w:rsid w:val="00584831"/>
    <w:rsid w:val="00584B35"/>
    <w:rsid w:val="005865EC"/>
    <w:rsid w:val="0059484F"/>
    <w:rsid w:val="005A09DB"/>
    <w:rsid w:val="005A09E5"/>
    <w:rsid w:val="005A3BBC"/>
    <w:rsid w:val="005A4447"/>
    <w:rsid w:val="005B6D91"/>
    <w:rsid w:val="005C0C11"/>
    <w:rsid w:val="005C0DA6"/>
    <w:rsid w:val="005F2C02"/>
    <w:rsid w:val="00601E1F"/>
    <w:rsid w:val="0061289F"/>
    <w:rsid w:val="006152D9"/>
    <w:rsid w:val="00623488"/>
    <w:rsid w:val="006238EC"/>
    <w:rsid w:val="00635719"/>
    <w:rsid w:val="00635F61"/>
    <w:rsid w:val="00643B1C"/>
    <w:rsid w:val="00645AB3"/>
    <w:rsid w:val="00650298"/>
    <w:rsid w:val="00651006"/>
    <w:rsid w:val="00667FDB"/>
    <w:rsid w:val="0067049C"/>
    <w:rsid w:val="006721EA"/>
    <w:rsid w:val="00683BE7"/>
    <w:rsid w:val="006938F4"/>
    <w:rsid w:val="006946BC"/>
    <w:rsid w:val="00694853"/>
    <w:rsid w:val="0069515B"/>
    <w:rsid w:val="00696421"/>
    <w:rsid w:val="0069720F"/>
    <w:rsid w:val="006A025C"/>
    <w:rsid w:val="006A0830"/>
    <w:rsid w:val="006A16BF"/>
    <w:rsid w:val="006A59A9"/>
    <w:rsid w:val="006A7272"/>
    <w:rsid w:val="006B4A3C"/>
    <w:rsid w:val="006C051C"/>
    <w:rsid w:val="006C186D"/>
    <w:rsid w:val="006C2FA5"/>
    <w:rsid w:val="006C7185"/>
    <w:rsid w:val="006C7D06"/>
    <w:rsid w:val="006D3D05"/>
    <w:rsid w:val="006D4BCB"/>
    <w:rsid w:val="006D542E"/>
    <w:rsid w:val="006E3AD0"/>
    <w:rsid w:val="006F0901"/>
    <w:rsid w:val="006F625D"/>
    <w:rsid w:val="0070055A"/>
    <w:rsid w:val="00702B4C"/>
    <w:rsid w:val="00702DE6"/>
    <w:rsid w:val="0070454C"/>
    <w:rsid w:val="007127FB"/>
    <w:rsid w:val="00717E5A"/>
    <w:rsid w:val="00725503"/>
    <w:rsid w:val="00732CD0"/>
    <w:rsid w:val="00737470"/>
    <w:rsid w:val="007437D6"/>
    <w:rsid w:val="00751FF6"/>
    <w:rsid w:val="00773714"/>
    <w:rsid w:val="00783CAD"/>
    <w:rsid w:val="0078461F"/>
    <w:rsid w:val="00796C2D"/>
    <w:rsid w:val="007A1DC1"/>
    <w:rsid w:val="007A3572"/>
    <w:rsid w:val="007A3701"/>
    <w:rsid w:val="007A3CD0"/>
    <w:rsid w:val="007A4C4C"/>
    <w:rsid w:val="007B31FD"/>
    <w:rsid w:val="007B5DB8"/>
    <w:rsid w:val="007B725A"/>
    <w:rsid w:val="007C21CD"/>
    <w:rsid w:val="007C3AFE"/>
    <w:rsid w:val="007E10BF"/>
    <w:rsid w:val="007F1D29"/>
    <w:rsid w:val="007F76A3"/>
    <w:rsid w:val="00803335"/>
    <w:rsid w:val="0080564D"/>
    <w:rsid w:val="0080580E"/>
    <w:rsid w:val="0080745F"/>
    <w:rsid w:val="00812F15"/>
    <w:rsid w:val="008151EA"/>
    <w:rsid w:val="008172D0"/>
    <w:rsid w:val="0082606C"/>
    <w:rsid w:val="00826C33"/>
    <w:rsid w:val="008305B2"/>
    <w:rsid w:val="0083100A"/>
    <w:rsid w:val="00832C85"/>
    <w:rsid w:val="00832D4F"/>
    <w:rsid w:val="0083345B"/>
    <w:rsid w:val="00840D6C"/>
    <w:rsid w:val="0084400A"/>
    <w:rsid w:val="008444F1"/>
    <w:rsid w:val="00852EA1"/>
    <w:rsid w:val="008546A2"/>
    <w:rsid w:val="00870A20"/>
    <w:rsid w:val="008737BB"/>
    <w:rsid w:val="0088082D"/>
    <w:rsid w:val="00880A7F"/>
    <w:rsid w:val="00892122"/>
    <w:rsid w:val="00892EA6"/>
    <w:rsid w:val="008C3783"/>
    <w:rsid w:val="008C5F3E"/>
    <w:rsid w:val="008C7B8C"/>
    <w:rsid w:val="008D3349"/>
    <w:rsid w:val="008D607A"/>
    <w:rsid w:val="008E1A98"/>
    <w:rsid w:val="008E469F"/>
    <w:rsid w:val="008E5710"/>
    <w:rsid w:val="008E6C45"/>
    <w:rsid w:val="008E725B"/>
    <w:rsid w:val="008F1C52"/>
    <w:rsid w:val="008F2C2D"/>
    <w:rsid w:val="008F4AFC"/>
    <w:rsid w:val="008F79C6"/>
    <w:rsid w:val="00903914"/>
    <w:rsid w:val="00903EE3"/>
    <w:rsid w:val="00904B7A"/>
    <w:rsid w:val="00904FD7"/>
    <w:rsid w:val="00905451"/>
    <w:rsid w:val="009111F6"/>
    <w:rsid w:val="00915C53"/>
    <w:rsid w:val="0092240E"/>
    <w:rsid w:val="0092653D"/>
    <w:rsid w:val="00926B6D"/>
    <w:rsid w:val="00930E4E"/>
    <w:rsid w:val="00932DA0"/>
    <w:rsid w:val="00942762"/>
    <w:rsid w:val="00942788"/>
    <w:rsid w:val="00944B4F"/>
    <w:rsid w:val="00973C3D"/>
    <w:rsid w:val="00974EA5"/>
    <w:rsid w:val="00975502"/>
    <w:rsid w:val="00975DB1"/>
    <w:rsid w:val="009859DB"/>
    <w:rsid w:val="009860E9"/>
    <w:rsid w:val="009867A9"/>
    <w:rsid w:val="00987576"/>
    <w:rsid w:val="00991941"/>
    <w:rsid w:val="00991FAD"/>
    <w:rsid w:val="00993A70"/>
    <w:rsid w:val="00996B61"/>
    <w:rsid w:val="009A118D"/>
    <w:rsid w:val="009A2342"/>
    <w:rsid w:val="009C24A9"/>
    <w:rsid w:val="009C5F02"/>
    <w:rsid w:val="009D070C"/>
    <w:rsid w:val="009D3938"/>
    <w:rsid w:val="009D635E"/>
    <w:rsid w:val="009E0883"/>
    <w:rsid w:val="009E08C3"/>
    <w:rsid w:val="009E197C"/>
    <w:rsid w:val="009E4262"/>
    <w:rsid w:val="009E475F"/>
    <w:rsid w:val="009E649F"/>
    <w:rsid w:val="009E6AF7"/>
    <w:rsid w:val="009F253B"/>
    <w:rsid w:val="009F415E"/>
    <w:rsid w:val="00A01265"/>
    <w:rsid w:val="00A02A77"/>
    <w:rsid w:val="00A10A72"/>
    <w:rsid w:val="00A10F69"/>
    <w:rsid w:val="00A214EE"/>
    <w:rsid w:val="00A27E95"/>
    <w:rsid w:val="00A3190F"/>
    <w:rsid w:val="00A368E8"/>
    <w:rsid w:val="00A41851"/>
    <w:rsid w:val="00A46207"/>
    <w:rsid w:val="00A51161"/>
    <w:rsid w:val="00A51D38"/>
    <w:rsid w:val="00A533BE"/>
    <w:rsid w:val="00A61226"/>
    <w:rsid w:val="00A65753"/>
    <w:rsid w:val="00A67527"/>
    <w:rsid w:val="00A67D44"/>
    <w:rsid w:val="00A73056"/>
    <w:rsid w:val="00A931B7"/>
    <w:rsid w:val="00AA27EA"/>
    <w:rsid w:val="00AB4AA1"/>
    <w:rsid w:val="00AB55A3"/>
    <w:rsid w:val="00AD19F6"/>
    <w:rsid w:val="00AD4495"/>
    <w:rsid w:val="00AD502F"/>
    <w:rsid w:val="00AD78DC"/>
    <w:rsid w:val="00AE0E8B"/>
    <w:rsid w:val="00AF1B6A"/>
    <w:rsid w:val="00AF2F44"/>
    <w:rsid w:val="00AF68A4"/>
    <w:rsid w:val="00AF7B40"/>
    <w:rsid w:val="00B219EA"/>
    <w:rsid w:val="00B24120"/>
    <w:rsid w:val="00B30835"/>
    <w:rsid w:val="00B50AE3"/>
    <w:rsid w:val="00B53A93"/>
    <w:rsid w:val="00B54CBC"/>
    <w:rsid w:val="00B57AD5"/>
    <w:rsid w:val="00B61233"/>
    <w:rsid w:val="00B655C7"/>
    <w:rsid w:val="00B656BF"/>
    <w:rsid w:val="00B710ED"/>
    <w:rsid w:val="00B7451E"/>
    <w:rsid w:val="00B76DAC"/>
    <w:rsid w:val="00B857AE"/>
    <w:rsid w:val="00B9048F"/>
    <w:rsid w:val="00BA0F28"/>
    <w:rsid w:val="00BA2103"/>
    <w:rsid w:val="00BA226F"/>
    <w:rsid w:val="00BA4795"/>
    <w:rsid w:val="00BA5743"/>
    <w:rsid w:val="00BB32A8"/>
    <w:rsid w:val="00BB476E"/>
    <w:rsid w:val="00BC0F33"/>
    <w:rsid w:val="00BC4CB5"/>
    <w:rsid w:val="00BD3915"/>
    <w:rsid w:val="00BD4E9C"/>
    <w:rsid w:val="00BE458B"/>
    <w:rsid w:val="00BF47DE"/>
    <w:rsid w:val="00C015BD"/>
    <w:rsid w:val="00C03B51"/>
    <w:rsid w:val="00C1185F"/>
    <w:rsid w:val="00C14B15"/>
    <w:rsid w:val="00C2764C"/>
    <w:rsid w:val="00C334CC"/>
    <w:rsid w:val="00C34D3A"/>
    <w:rsid w:val="00C3774F"/>
    <w:rsid w:val="00C45DD9"/>
    <w:rsid w:val="00C478C9"/>
    <w:rsid w:val="00C5034A"/>
    <w:rsid w:val="00C5473D"/>
    <w:rsid w:val="00C57118"/>
    <w:rsid w:val="00C70D33"/>
    <w:rsid w:val="00C809D0"/>
    <w:rsid w:val="00C8264F"/>
    <w:rsid w:val="00C83D2E"/>
    <w:rsid w:val="00C84BD5"/>
    <w:rsid w:val="00C8526C"/>
    <w:rsid w:val="00C876DA"/>
    <w:rsid w:val="00C93B22"/>
    <w:rsid w:val="00C957FA"/>
    <w:rsid w:val="00C9661A"/>
    <w:rsid w:val="00CA5E58"/>
    <w:rsid w:val="00CA658E"/>
    <w:rsid w:val="00CA6D18"/>
    <w:rsid w:val="00CB2730"/>
    <w:rsid w:val="00CC3C2F"/>
    <w:rsid w:val="00CC7E63"/>
    <w:rsid w:val="00CD4A7C"/>
    <w:rsid w:val="00CE2576"/>
    <w:rsid w:val="00CE3446"/>
    <w:rsid w:val="00CE3AE4"/>
    <w:rsid w:val="00CF253C"/>
    <w:rsid w:val="00CF6AB1"/>
    <w:rsid w:val="00D01E33"/>
    <w:rsid w:val="00D01FE0"/>
    <w:rsid w:val="00D02160"/>
    <w:rsid w:val="00D02678"/>
    <w:rsid w:val="00D2225C"/>
    <w:rsid w:val="00D32F30"/>
    <w:rsid w:val="00D33C74"/>
    <w:rsid w:val="00D36F8D"/>
    <w:rsid w:val="00D43EB6"/>
    <w:rsid w:val="00D4407C"/>
    <w:rsid w:val="00D50ABE"/>
    <w:rsid w:val="00D52B82"/>
    <w:rsid w:val="00D555E2"/>
    <w:rsid w:val="00D62DE1"/>
    <w:rsid w:val="00D767A9"/>
    <w:rsid w:val="00D84447"/>
    <w:rsid w:val="00D87692"/>
    <w:rsid w:val="00D91B6C"/>
    <w:rsid w:val="00DA1780"/>
    <w:rsid w:val="00DA2D75"/>
    <w:rsid w:val="00DB7ECD"/>
    <w:rsid w:val="00DC1089"/>
    <w:rsid w:val="00DD3A99"/>
    <w:rsid w:val="00DD66EF"/>
    <w:rsid w:val="00DE2792"/>
    <w:rsid w:val="00DE68AA"/>
    <w:rsid w:val="00DE72CC"/>
    <w:rsid w:val="00DE79C8"/>
    <w:rsid w:val="00DF4D68"/>
    <w:rsid w:val="00E04068"/>
    <w:rsid w:val="00E13E8A"/>
    <w:rsid w:val="00E17983"/>
    <w:rsid w:val="00E17E1B"/>
    <w:rsid w:val="00E23A49"/>
    <w:rsid w:val="00E24569"/>
    <w:rsid w:val="00E355BD"/>
    <w:rsid w:val="00E40C91"/>
    <w:rsid w:val="00E45B0D"/>
    <w:rsid w:val="00E505BF"/>
    <w:rsid w:val="00E62501"/>
    <w:rsid w:val="00E67654"/>
    <w:rsid w:val="00E71F70"/>
    <w:rsid w:val="00E806D6"/>
    <w:rsid w:val="00E826B5"/>
    <w:rsid w:val="00E835DE"/>
    <w:rsid w:val="00E8376D"/>
    <w:rsid w:val="00E9009F"/>
    <w:rsid w:val="00E90AE9"/>
    <w:rsid w:val="00E91E3B"/>
    <w:rsid w:val="00E94A00"/>
    <w:rsid w:val="00E97822"/>
    <w:rsid w:val="00EA523D"/>
    <w:rsid w:val="00EB5D46"/>
    <w:rsid w:val="00EB6D8B"/>
    <w:rsid w:val="00EC4024"/>
    <w:rsid w:val="00EC472F"/>
    <w:rsid w:val="00ED36F5"/>
    <w:rsid w:val="00ED7DBF"/>
    <w:rsid w:val="00EE1261"/>
    <w:rsid w:val="00EE733C"/>
    <w:rsid w:val="00EF0E6B"/>
    <w:rsid w:val="00EF12E3"/>
    <w:rsid w:val="00EF586A"/>
    <w:rsid w:val="00F0507F"/>
    <w:rsid w:val="00F11AC2"/>
    <w:rsid w:val="00F11B41"/>
    <w:rsid w:val="00F11ED0"/>
    <w:rsid w:val="00F14861"/>
    <w:rsid w:val="00F14A55"/>
    <w:rsid w:val="00F14A94"/>
    <w:rsid w:val="00F227E8"/>
    <w:rsid w:val="00F2429B"/>
    <w:rsid w:val="00F342D4"/>
    <w:rsid w:val="00F35FED"/>
    <w:rsid w:val="00F36141"/>
    <w:rsid w:val="00F40A09"/>
    <w:rsid w:val="00F45E4C"/>
    <w:rsid w:val="00F526A5"/>
    <w:rsid w:val="00F547CA"/>
    <w:rsid w:val="00F55AF9"/>
    <w:rsid w:val="00F5628C"/>
    <w:rsid w:val="00F623B7"/>
    <w:rsid w:val="00F6311F"/>
    <w:rsid w:val="00F70A59"/>
    <w:rsid w:val="00F72F1B"/>
    <w:rsid w:val="00F74159"/>
    <w:rsid w:val="00F82FC8"/>
    <w:rsid w:val="00F845FD"/>
    <w:rsid w:val="00F87EA7"/>
    <w:rsid w:val="00F90025"/>
    <w:rsid w:val="00F94823"/>
    <w:rsid w:val="00F95AFB"/>
    <w:rsid w:val="00F967BD"/>
    <w:rsid w:val="00F9695E"/>
    <w:rsid w:val="00FA4A91"/>
    <w:rsid w:val="00FB0E4E"/>
    <w:rsid w:val="00FB12FB"/>
    <w:rsid w:val="00FB31E6"/>
    <w:rsid w:val="00FB7E27"/>
    <w:rsid w:val="00FC0D8C"/>
    <w:rsid w:val="00FC7457"/>
    <w:rsid w:val="00FD062D"/>
    <w:rsid w:val="00FD3000"/>
    <w:rsid w:val="00FD3822"/>
    <w:rsid w:val="00FE1E77"/>
    <w:rsid w:val="00FF145E"/>
    <w:rsid w:val="00FF2213"/>
    <w:rsid w:val="00FF5DC6"/>
    <w:rsid w:val="0511C20D"/>
    <w:rsid w:val="0554EA29"/>
    <w:rsid w:val="07C37BCC"/>
    <w:rsid w:val="09AD0412"/>
    <w:rsid w:val="0F64EF51"/>
    <w:rsid w:val="17424F9C"/>
    <w:rsid w:val="184B9F79"/>
    <w:rsid w:val="19353964"/>
    <w:rsid w:val="1A86A486"/>
    <w:rsid w:val="1ABFB422"/>
    <w:rsid w:val="1D032D2B"/>
    <w:rsid w:val="21BEE755"/>
    <w:rsid w:val="2377C56B"/>
    <w:rsid w:val="26583F85"/>
    <w:rsid w:val="281D7682"/>
    <w:rsid w:val="28A87BD8"/>
    <w:rsid w:val="2D360BEB"/>
    <w:rsid w:val="38E73004"/>
    <w:rsid w:val="3F2263B6"/>
    <w:rsid w:val="42EE26A6"/>
    <w:rsid w:val="4720785F"/>
    <w:rsid w:val="493751B6"/>
    <w:rsid w:val="4CEFC908"/>
    <w:rsid w:val="52FA69B3"/>
    <w:rsid w:val="535D9218"/>
    <w:rsid w:val="53A42FAE"/>
    <w:rsid w:val="58B1C28A"/>
    <w:rsid w:val="5EFEDC17"/>
    <w:rsid w:val="6284D40E"/>
    <w:rsid w:val="63F23973"/>
    <w:rsid w:val="6F06001D"/>
    <w:rsid w:val="7275C812"/>
    <w:rsid w:val="72B36DC7"/>
    <w:rsid w:val="72B68B79"/>
    <w:rsid w:val="7389DD7F"/>
    <w:rsid w:val="7479603F"/>
    <w:rsid w:val="7689EA74"/>
    <w:rsid w:val="7A3E0869"/>
    <w:rsid w:val="7A408183"/>
    <w:rsid w:val="7BA80672"/>
    <w:rsid w:val="7D45F395"/>
    <w:rsid w:val="7ECA4E6B"/>
    <w:rsid w:val="7F23F92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7614"/>
  <w15:chartTrackingRefBased/>
  <w15:docId w15:val="{CDB7B50D-2290-41EA-8065-B4B581A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BB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5A3BB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5A3BB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5A3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BB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5A3BB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5A3BB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5A3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BBC"/>
    <w:rPr>
      <w:rFonts w:eastAsiaTheme="majorEastAsia" w:cstheme="majorBidi"/>
      <w:color w:val="272727" w:themeColor="text1" w:themeTint="D8"/>
    </w:rPr>
  </w:style>
  <w:style w:type="paragraph" w:styleId="Title">
    <w:name w:val="Title"/>
    <w:basedOn w:val="Normal"/>
    <w:next w:val="Normal"/>
    <w:link w:val="TitleChar"/>
    <w:uiPriority w:val="10"/>
    <w:qFormat/>
    <w:rsid w:val="005A3BB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A3BB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A3BB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A3BB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A3BBC"/>
    <w:pPr>
      <w:spacing w:before="160"/>
      <w:jc w:val="center"/>
    </w:pPr>
    <w:rPr>
      <w:i/>
      <w:iCs/>
      <w:color w:val="404040" w:themeColor="text1" w:themeTint="BF"/>
    </w:rPr>
  </w:style>
  <w:style w:type="character" w:customStyle="1" w:styleId="QuoteChar">
    <w:name w:val="Quote Char"/>
    <w:basedOn w:val="DefaultParagraphFont"/>
    <w:link w:val="Quote"/>
    <w:uiPriority w:val="29"/>
    <w:rsid w:val="005A3BBC"/>
    <w:rPr>
      <w:i/>
      <w:iCs/>
      <w:color w:val="404040" w:themeColor="text1" w:themeTint="BF"/>
    </w:rPr>
  </w:style>
  <w:style w:type="paragraph" w:styleId="ListParagraph">
    <w:name w:val="List Paragraph"/>
    <w:basedOn w:val="Normal"/>
    <w:uiPriority w:val="34"/>
    <w:qFormat/>
    <w:rsid w:val="005A3BBC"/>
    <w:pPr>
      <w:ind w:left="720"/>
      <w:contextualSpacing/>
    </w:pPr>
  </w:style>
  <w:style w:type="character" w:styleId="IntenseEmphasis">
    <w:name w:val="Intense Emphasis"/>
    <w:basedOn w:val="DefaultParagraphFont"/>
    <w:uiPriority w:val="21"/>
    <w:qFormat/>
    <w:rsid w:val="005A3BBC"/>
    <w:rPr>
      <w:i/>
      <w:iCs/>
      <w:color w:val="0F4761" w:themeColor="accent1" w:themeShade="BF"/>
    </w:rPr>
  </w:style>
  <w:style w:type="paragraph" w:styleId="IntenseQuote">
    <w:name w:val="Intense Quote"/>
    <w:basedOn w:val="Normal"/>
    <w:next w:val="Normal"/>
    <w:link w:val="IntenseQuoteChar"/>
    <w:uiPriority w:val="30"/>
    <w:qFormat/>
    <w:rsid w:val="005A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BBC"/>
    <w:rPr>
      <w:i/>
      <w:iCs/>
      <w:color w:val="0F4761" w:themeColor="accent1" w:themeShade="BF"/>
    </w:rPr>
  </w:style>
  <w:style w:type="character" w:styleId="IntenseReference">
    <w:name w:val="Intense Reference"/>
    <w:basedOn w:val="DefaultParagraphFont"/>
    <w:uiPriority w:val="32"/>
    <w:qFormat/>
    <w:rsid w:val="005A3BBC"/>
    <w:rPr>
      <w:b/>
      <w:bCs/>
      <w:smallCaps/>
      <w:color w:val="0F4761" w:themeColor="accent1" w:themeShade="BF"/>
      <w:spacing w:val="5"/>
    </w:rPr>
  </w:style>
  <w:style w:type="paragraph" w:styleId="TOCHeading">
    <w:name w:val="TOC Heading"/>
    <w:basedOn w:val="Heading1"/>
    <w:next w:val="Normal"/>
    <w:uiPriority w:val="39"/>
    <w:unhideWhenUsed/>
    <w:qFormat/>
    <w:rsid w:val="005A3BBC"/>
    <w:pPr>
      <w:spacing w:before="240" w:after="0" w:line="259" w:lineRule="auto"/>
      <w:outlineLvl w:val="9"/>
    </w:pPr>
    <w:rPr>
      <w:kern w:val="0"/>
      <w:sz w:val="32"/>
      <w:szCs w:val="32"/>
      <w:lang w:val="en-US" w:eastAsia="en-US" w:bidi="ar-SA"/>
      <w14:ligatures w14:val="none"/>
    </w:rPr>
  </w:style>
  <w:style w:type="paragraph" w:styleId="TOC1">
    <w:name w:val="toc 1"/>
    <w:basedOn w:val="Normal"/>
    <w:next w:val="Normal"/>
    <w:autoRedefine/>
    <w:uiPriority w:val="39"/>
    <w:unhideWhenUsed/>
    <w:rsid w:val="005A3BBC"/>
    <w:pPr>
      <w:spacing w:after="100"/>
    </w:pPr>
  </w:style>
  <w:style w:type="paragraph" w:styleId="TOC2">
    <w:name w:val="toc 2"/>
    <w:basedOn w:val="Normal"/>
    <w:next w:val="Normal"/>
    <w:autoRedefine/>
    <w:uiPriority w:val="39"/>
    <w:unhideWhenUsed/>
    <w:rsid w:val="005A3BBC"/>
    <w:pPr>
      <w:spacing w:after="100"/>
      <w:ind w:left="240"/>
    </w:pPr>
  </w:style>
  <w:style w:type="character" w:styleId="Hyperlink">
    <w:name w:val="Hyperlink"/>
    <w:basedOn w:val="DefaultParagraphFont"/>
    <w:uiPriority w:val="99"/>
    <w:unhideWhenUsed/>
    <w:rsid w:val="005A3BBC"/>
    <w:rPr>
      <w:color w:val="467886" w:themeColor="hyperlink"/>
      <w:u w:val="single"/>
    </w:rPr>
  </w:style>
  <w:style w:type="table" w:styleId="TableGrid">
    <w:name w:val="Table Grid"/>
    <w:basedOn w:val="TableNormal"/>
    <w:uiPriority w:val="39"/>
    <w:rsid w:val="00E0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2501"/>
    <w:rPr>
      <w:sz w:val="16"/>
      <w:szCs w:val="16"/>
    </w:rPr>
  </w:style>
  <w:style w:type="paragraph" w:styleId="CommentText">
    <w:name w:val="annotation text"/>
    <w:basedOn w:val="Normal"/>
    <w:link w:val="CommentTextChar"/>
    <w:uiPriority w:val="99"/>
    <w:unhideWhenUsed/>
    <w:rsid w:val="00E62501"/>
    <w:pPr>
      <w:spacing w:line="240" w:lineRule="auto"/>
    </w:pPr>
    <w:rPr>
      <w:sz w:val="20"/>
      <w:szCs w:val="25"/>
    </w:rPr>
  </w:style>
  <w:style w:type="character" w:customStyle="1" w:styleId="CommentTextChar">
    <w:name w:val="Comment Text Char"/>
    <w:basedOn w:val="DefaultParagraphFont"/>
    <w:link w:val="CommentText"/>
    <w:uiPriority w:val="99"/>
    <w:rsid w:val="00E62501"/>
    <w:rPr>
      <w:sz w:val="20"/>
      <w:szCs w:val="25"/>
    </w:rPr>
  </w:style>
  <w:style w:type="paragraph" w:styleId="CommentSubject">
    <w:name w:val="annotation subject"/>
    <w:basedOn w:val="CommentText"/>
    <w:next w:val="CommentText"/>
    <w:link w:val="CommentSubjectChar"/>
    <w:uiPriority w:val="99"/>
    <w:semiHidden/>
    <w:unhideWhenUsed/>
    <w:rsid w:val="00E62501"/>
    <w:rPr>
      <w:b/>
      <w:bCs/>
    </w:rPr>
  </w:style>
  <w:style w:type="character" w:customStyle="1" w:styleId="CommentSubjectChar">
    <w:name w:val="Comment Subject Char"/>
    <w:basedOn w:val="CommentTextChar"/>
    <w:link w:val="CommentSubject"/>
    <w:uiPriority w:val="99"/>
    <w:semiHidden/>
    <w:rsid w:val="00E62501"/>
    <w:rPr>
      <w:b/>
      <w:bCs/>
      <w:sz w:val="20"/>
      <w:szCs w:val="25"/>
    </w:rPr>
  </w:style>
  <w:style w:type="paragraph" w:styleId="Header">
    <w:name w:val="header"/>
    <w:basedOn w:val="Normal"/>
    <w:link w:val="HeaderChar"/>
    <w:uiPriority w:val="99"/>
    <w:unhideWhenUsed/>
    <w:rsid w:val="003B6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C5D"/>
  </w:style>
  <w:style w:type="paragraph" w:styleId="Footer">
    <w:name w:val="footer"/>
    <w:basedOn w:val="Normal"/>
    <w:link w:val="FooterChar"/>
    <w:uiPriority w:val="99"/>
    <w:unhideWhenUsed/>
    <w:rsid w:val="003B6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C5D"/>
  </w:style>
  <w:style w:type="paragraph" w:styleId="TOC3">
    <w:name w:val="toc 3"/>
    <w:basedOn w:val="Normal"/>
    <w:next w:val="Normal"/>
    <w:autoRedefine/>
    <w:uiPriority w:val="39"/>
    <w:unhideWhenUsed/>
    <w:rsid w:val="00E90AE9"/>
    <w:pPr>
      <w:spacing w:after="100"/>
      <w:ind w:left="480"/>
    </w:pPr>
  </w:style>
  <w:style w:type="paragraph" w:styleId="Revision">
    <w:name w:val="Revision"/>
    <w:hidden/>
    <w:uiPriority w:val="99"/>
    <w:semiHidden/>
    <w:rsid w:val="00D555E2"/>
    <w:pPr>
      <w:spacing w:after="0" w:line="240" w:lineRule="auto"/>
    </w:pPr>
  </w:style>
  <w:style w:type="character" w:styleId="UnresolvedMention">
    <w:name w:val="Unresolved Mention"/>
    <w:basedOn w:val="DefaultParagraphFont"/>
    <w:uiPriority w:val="99"/>
    <w:semiHidden/>
    <w:unhideWhenUsed/>
    <w:rsid w:val="004F3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22523">
      <w:bodyDiv w:val="1"/>
      <w:marLeft w:val="0"/>
      <w:marRight w:val="0"/>
      <w:marTop w:val="0"/>
      <w:marBottom w:val="0"/>
      <w:divBdr>
        <w:top w:val="none" w:sz="0" w:space="0" w:color="auto"/>
        <w:left w:val="none" w:sz="0" w:space="0" w:color="auto"/>
        <w:bottom w:val="none" w:sz="0" w:space="0" w:color="auto"/>
        <w:right w:val="none" w:sz="0" w:space="0" w:color="auto"/>
      </w:divBdr>
    </w:div>
    <w:div w:id="1972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olunteeringact.org.au" TargetMode="External"/><Relationship Id="rId18" Type="http://schemas.openxmlformats.org/officeDocument/2006/relationships/hyperlink" Target="mailto:office@youthcoalition.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requests@gulanga.com.au" TargetMode="External"/><Relationship Id="rId2" Type="http://schemas.openxmlformats.org/officeDocument/2006/relationships/customXml" Target="../customXml/item2.xml"/><Relationship Id="rId16" Type="http://schemas.openxmlformats.org/officeDocument/2006/relationships/hyperlink" Target="tel:(02)%206262%2070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olunteeringact.org.au" TargetMode="External"/><Relationship Id="rId5" Type="http://schemas.openxmlformats.org/officeDocument/2006/relationships/numbering" Target="numbering.xml"/><Relationship Id="rId15" Type="http://schemas.openxmlformats.org/officeDocument/2006/relationships/hyperlink" Target="mailto:chair@cmcf.org.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meridianact.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4D81C0F1D3F439DABAB9E6519B738" ma:contentTypeVersion="16" ma:contentTypeDescription="Create a new document." ma:contentTypeScope="" ma:versionID="ba6e5debc7c411d43f29c1048d1fcdb5">
  <xsd:schema xmlns:xsd="http://www.w3.org/2001/XMLSchema" xmlns:xs="http://www.w3.org/2001/XMLSchema" xmlns:p="http://schemas.microsoft.com/office/2006/metadata/properties" xmlns:ns2="0a409b2e-abc7-4155-b04a-45032d5d4f95" xmlns:ns3="20f88679-20f5-4960-a49b-b6af80792498" targetNamespace="http://schemas.microsoft.com/office/2006/metadata/properties" ma:root="true" ma:fieldsID="ff2642337a8bc950c2117d4bafdc599c" ns2:_="" ns3:_="">
    <xsd:import namespace="0a409b2e-abc7-4155-b04a-45032d5d4f95"/>
    <xsd:import namespace="20f88679-20f5-4960-a49b-b6af807924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09b2e-abc7-4155-b04a-45032d5d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991a79-5b00-4e23-b767-0b998e631b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f88679-20f5-4960-a49b-b6af807924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90a61b-a64b-4c58-9aed-6e9633216cf2}" ma:internalName="TaxCatchAll" ma:showField="CatchAllData" ma:web="20f88679-20f5-4960-a49b-b6af80792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88679-20f5-4960-a49b-b6af80792498"/>
    <lcf76f155ced4ddcb4097134ff3c332f xmlns="0a409b2e-abc7-4155-b04a-45032d5d4f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7A46E-0A9F-486F-B7E6-006A9711E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09b2e-abc7-4155-b04a-45032d5d4f95"/>
    <ds:schemaRef ds:uri="20f88679-20f5-4960-a49b-b6af80792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B021E-ED3F-4DD5-92F3-43B1758A78C1}">
  <ds:schemaRefs>
    <ds:schemaRef ds:uri="http://schemas.microsoft.com/office/2006/metadata/properties"/>
    <ds:schemaRef ds:uri="http://schemas.microsoft.com/office/infopath/2007/PartnerControls"/>
    <ds:schemaRef ds:uri="20f88679-20f5-4960-a49b-b6af80792498"/>
    <ds:schemaRef ds:uri="0a409b2e-abc7-4155-b04a-45032d5d4f95"/>
  </ds:schemaRefs>
</ds:datastoreItem>
</file>

<file path=customXml/itemProps3.xml><?xml version="1.0" encoding="utf-8"?>
<ds:datastoreItem xmlns:ds="http://schemas.openxmlformats.org/officeDocument/2006/customXml" ds:itemID="{4558F121-81B5-4BE1-80A4-9C324AA13405}">
  <ds:schemaRefs>
    <ds:schemaRef ds:uri="http://schemas.openxmlformats.org/officeDocument/2006/bibliography"/>
  </ds:schemaRefs>
</ds:datastoreItem>
</file>

<file path=customXml/itemProps4.xml><?xml version="1.0" encoding="utf-8"?>
<ds:datastoreItem xmlns:ds="http://schemas.openxmlformats.org/officeDocument/2006/customXml" ds:itemID="{C52A013E-CECC-4F7D-94F2-377BE80C5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2418</Words>
  <Characters>13785</Characters>
  <Application>Microsoft Office Word</Application>
  <DocSecurity>4</DocSecurity>
  <Lines>114</Lines>
  <Paragraphs>32</Paragraphs>
  <ScaleCrop>false</ScaleCrop>
  <Company/>
  <LinksUpToDate>false</LinksUpToDate>
  <CharactersWithSpaces>16171</CharactersWithSpaces>
  <SharedDoc>false</SharedDoc>
  <HLinks>
    <vt:vector size="102" baseType="variant">
      <vt:variant>
        <vt:i4>2424855</vt:i4>
      </vt:variant>
      <vt:variant>
        <vt:i4>81</vt:i4>
      </vt:variant>
      <vt:variant>
        <vt:i4>0</vt:i4>
      </vt:variant>
      <vt:variant>
        <vt:i4>5</vt:i4>
      </vt:variant>
      <vt:variant>
        <vt:lpwstr>mailto:office@youthcoalition.net</vt:lpwstr>
      </vt:variant>
      <vt:variant>
        <vt:lpwstr/>
      </vt:variant>
      <vt:variant>
        <vt:i4>5832753</vt:i4>
      </vt:variant>
      <vt:variant>
        <vt:i4>78</vt:i4>
      </vt:variant>
      <vt:variant>
        <vt:i4>0</vt:i4>
      </vt:variant>
      <vt:variant>
        <vt:i4>5</vt:i4>
      </vt:variant>
      <vt:variant>
        <vt:lpwstr>mailto:requests@gulanga.com.au</vt:lpwstr>
      </vt:variant>
      <vt:variant>
        <vt:lpwstr/>
      </vt:variant>
      <vt:variant>
        <vt:i4>6684707</vt:i4>
      </vt:variant>
      <vt:variant>
        <vt:i4>75</vt:i4>
      </vt:variant>
      <vt:variant>
        <vt:i4>0</vt:i4>
      </vt:variant>
      <vt:variant>
        <vt:i4>5</vt:i4>
      </vt:variant>
      <vt:variant>
        <vt:lpwstr>tel:(02) 6262 7060</vt:lpwstr>
      </vt:variant>
      <vt:variant>
        <vt:lpwstr/>
      </vt:variant>
      <vt:variant>
        <vt:i4>1376361</vt:i4>
      </vt:variant>
      <vt:variant>
        <vt:i4>72</vt:i4>
      </vt:variant>
      <vt:variant>
        <vt:i4>0</vt:i4>
      </vt:variant>
      <vt:variant>
        <vt:i4>5</vt:i4>
      </vt:variant>
      <vt:variant>
        <vt:lpwstr>mailto:chair@cmcf.org.au</vt:lpwstr>
      </vt:variant>
      <vt:variant>
        <vt:lpwstr/>
      </vt:variant>
      <vt:variant>
        <vt:i4>1835112</vt:i4>
      </vt:variant>
      <vt:variant>
        <vt:i4>69</vt:i4>
      </vt:variant>
      <vt:variant>
        <vt:i4>0</vt:i4>
      </vt:variant>
      <vt:variant>
        <vt:i4>5</vt:i4>
      </vt:variant>
      <vt:variant>
        <vt:lpwstr>mailto:contact@meridianact.org.au</vt:lpwstr>
      </vt:variant>
      <vt:variant>
        <vt:lpwstr/>
      </vt:variant>
      <vt:variant>
        <vt:i4>4980794</vt:i4>
      </vt:variant>
      <vt:variant>
        <vt:i4>66</vt:i4>
      </vt:variant>
      <vt:variant>
        <vt:i4>0</vt:i4>
      </vt:variant>
      <vt:variant>
        <vt:i4>5</vt:i4>
      </vt:variant>
      <vt:variant>
        <vt:lpwstr>mailto:info@volunteeringact.org.au</vt:lpwstr>
      </vt:variant>
      <vt:variant>
        <vt:lpwstr/>
      </vt:variant>
      <vt:variant>
        <vt:i4>4980794</vt:i4>
      </vt:variant>
      <vt:variant>
        <vt:i4>63</vt:i4>
      </vt:variant>
      <vt:variant>
        <vt:i4>0</vt:i4>
      </vt:variant>
      <vt:variant>
        <vt:i4>5</vt:i4>
      </vt:variant>
      <vt:variant>
        <vt:lpwstr>mailto:info@volunteeringact.org.au</vt:lpwstr>
      </vt:variant>
      <vt:variant>
        <vt:lpwstr/>
      </vt:variant>
      <vt:variant>
        <vt:i4>1966141</vt:i4>
      </vt:variant>
      <vt:variant>
        <vt:i4>56</vt:i4>
      </vt:variant>
      <vt:variant>
        <vt:i4>0</vt:i4>
      </vt:variant>
      <vt:variant>
        <vt:i4>5</vt:i4>
      </vt:variant>
      <vt:variant>
        <vt:lpwstr/>
      </vt:variant>
      <vt:variant>
        <vt:lpwstr>_Toc188007468</vt:lpwstr>
      </vt:variant>
      <vt:variant>
        <vt:i4>1966141</vt:i4>
      </vt:variant>
      <vt:variant>
        <vt:i4>50</vt:i4>
      </vt:variant>
      <vt:variant>
        <vt:i4>0</vt:i4>
      </vt:variant>
      <vt:variant>
        <vt:i4>5</vt:i4>
      </vt:variant>
      <vt:variant>
        <vt:lpwstr/>
      </vt:variant>
      <vt:variant>
        <vt:lpwstr>_Toc188007467</vt:lpwstr>
      </vt:variant>
      <vt:variant>
        <vt:i4>1966141</vt:i4>
      </vt:variant>
      <vt:variant>
        <vt:i4>44</vt:i4>
      </vt:variant>
      <vt:variant>
        <vt:i4>0</vt:i4>
      </vt:variant>
      <vt:variant>
        <vt:i4>5</vt:i4>
      </vt:variant>
      <vt:variant>
        <vt:lpwstr/>
      </vt:variant>
      <vt:variant>
        <vt:lpwstr>_Toc188007466</vt:lpwstr>
      </vt:variant>
      <vt:variant>
        <vt:i4>1966141</vt:i4>
      </vt:variant>
      <vt:variant>
        <vt:i4>38</vt:i4>
      </vt:variant>
      <vt:variant>
        <vt:i4>0</vt:i4>
      </vt:variant>
      <vt:variant>
        <vt:i4>5</vt:i4>
      </vt:variant>
      <vt:variant>
        <vt:lpwstr/>
      </vt:variant>
      <vt:variant>
        <vt:lpwstr>_Toc188007465</vt:lpwstr>
      </vt:variant>
      <vt:variant>
        <vt:i4>1966141</vt:i4>
      </vt:variant>
      <vt:variant>
        <vt:i4>32</vt:i4>
      </vt:variant>
      <vt:variant>
        <vt:i4>0</vt:i4>
      </vt:variant>
      <vt:variant>
        <vt:i4>5</vt:i4>
      </vt:variant>
      <vt:variant>
        <vt:lpwstr/>
      </vt:variant>
      <vt:variant>
        <vt:lpwstr>_Toc188007464</vt:lpwstr>
      </vt:variant>
      <vt:variant>
        <vt:i4>1966141</vt:i4>
      </vt:variant>
      <vt:variant>
        <vt:i4>26</vt:i4>
      </vt:variant>
      <vt:variant>
        <vt:i4>0</vt:i4>
      </vt:variant>
      <vt:variant>
        <vt:i4>5</vt:i4>
      </vt:variant>
      <vt:variant>
        <vt:lpwstr/>
      </vt:variant>
      <vt:variant>
        <vt:lpwstr>_Toc188007463</vt:lpwstr>
      </vt:variant>
      <vt:variant>
        <vt:i4>1966141</vt:i4>
      </vt:variant>
      <vt:variant>
        <vt:i4>20</vt:i4>
      </vt:variant>
      <vt:variant>
        <vt:i4>0</vt:i4>
      </vt:variant>
      <vt:variant>
        <vt:i4>5</vt:i4>
      </vt:variant>
      <vt:variant>
        <vt:lpwstr/>
      </vt:variant>
      <vt:variant>
        <vt:lpwstr>_Toc188007462</vt:lpwstr>
      </vt:variant>
      <vt:variant>
        <vt:i4>1966141</vt:i4>
      </vt:variant>
      <vt:variant>
        <vt:i4>14</vt:i4>
      </vt:variant>
      <vt:variant>
        <vt:i4>0</vt:i4>
      </vt:variant>
      <vt:variant>
        <vt:i4>5</vt:i4>
      </vt:variant>
      <vt:variant>
        <vt:lpwstr/>
      </vt:variant>
      <vt:variant>
        <vt:lpwstr>_Toc188007461</vt:lpwstr>
      </vt:variant>
      <vt:variant>
        <vt:i4>1966141</vt:i4>
      </vt:variant>
      <vt:variant>
        <vt:i4>8</vt:i4>
      </vt:variant>
      <vt:variant>
        <vt:i4>0</vt:i4>
      </vt:variant>
      <vt:variant>
        <vt:i4>5</vt:i4>
      </vt:variant>
      <vt:variant>
        <vt:lpwstr/>
      </vt:variant>
      <vt:variant>
        <vt:lpwstr>_Toc188007460</vt:lpwstr>
      </vt:variant>
      <vt:variant>
        <vt:i4>1900605</vt:i4>
      </vt:variant>
      <vt:variant>
        <vt:i4>2</vt:i4>
      </vt:variant>
      <vt:variant>
        <vt:i4>0</vt:i4>
      </vt:variant>
      <vt:variant>
        <vt:i4>5</vt:i4>
      </vt:variant>
      <vt:variant>
        <vt:lpwstr/>
      </vt:variant>
      <vt:variant>
        <vt:lpwstr>_Toc188007459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Shayma Taweel</dc:creator>
  <cp:keywords/>
  <dc:description/>
  <cp:lastModifiedBy>Ariah Holmes</cp:lastModifiedBy>
  <cp:revision>13</cp:revision>
  <cp:lastPrinted>2025-01-17T21:05:00Z</cp:lastPrinted>
  <dcterms:created xsi:type="dcterms:W3CDTF">2025-01-17T20:43:00Z</dcterms:created>
  <dcterms:modified xsi:type="dcterms:W3CDTF">2025-01-17T02:05:00Z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0x010100E4C4D81C0F1D3F439DABAB9E6519B738</vt:lpwstr>
  </property>
  <property fmtid="{D5CDD505-2E9C-101B-9397-08002B2CF9AE}" pid="3" name="MediaServiceImageTags">
    <vt:lpwstr/>
  </property>
</Properties>
</file>